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5012" w14:textId="77777777" w:rsidR="00F74A1A" w:rsidRDefault="00B8587E">
      <w:pPr>
        <w:spacing w:after="84" w:line="259" w:lineRule="auto"/>
        <w:ind w:left="862" w:right="5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2477ED" wp14:editId="63558B20">
            <wp:simplePos x="0" y="0"/>
            <wp:positionH relativeFrom="column">
              <wp:posOffset>3704590</wp:posOffset>
            </wp:positionH>
            <wp:positionV relativeFrom="paragraph">
              <wp:posOffset>-123825</wp:posOffset>
            </wp:positionV>
            <wp:extent cx="2592070" cy="1323975"/>
            <wp:effectExtent l="0" t="0" r="0" b="9525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Segoe UI" w:hAnsi="Segoe UI" w:cs="Segoe UI"/>
          <w:sz w:val="40"/>
        </w:rPr>
        <w:t xml:space="preserve"> </w:t>
      </w:r>
    </w:p>
    <w:p w14:paraId="15EF1342" w14:textId="77777777" w:rsidR="00F74A1A" w:rsidRPr="00500B95" w:rsidRDefault="00B8587E">
      <w:pPr>
        <w:spacing w:after="0" w:line="259" w:lineRule="auto"/>
        <w:ind w:left="137" w:right="52"/>
        <w:rPr>
          <w:sz w:val="20"/>
        </w:rPr>
      </w:pPr>
      <w:r w:rsidRPr="00500B95">
        <w:rPr>
          <w:rFonts w:ascii="Segoe UI" w:eastAsia="Segoe UI" w:hAnsi="Segoe UI" w:cs="Segoe UI"/>
          <w:sz w:val="40"/>
        </w:rPr>
        <w:t xml:space="preserve">Anleitung für den  </w:t>
      </w:r>
    </w:p>
    <w:p w14:paraId="7D9A2F1D" w14:textId="1EAA0D0C" w:rsidR="00F74A1A" w:rsidRPr="00500B95" w:rsidRDefault="3112DFB1">
      <w:pPr>
        <w:spacing w:after="0" w:line="259" w:lineRule="auto"/>
        <w:ind w:left="137" w:right="52"/>
        <w:rPr>
          <w:sz w:val="20"/>
        </w:rPr>
      </w:pPr>
      <w:r w:rsidRPr="00500B95">
        <w:rPr>
          <w:rFonts w:ascii="Segoe UI" w:eastAsia="Segoe UI" w:hAnsi="Segoe UI" w:cs="Segoe UI"/>
          <w:sz w:val="40"/>
          <w:szCs w:val="48"/>
        </w:rPr>
        <w:t xml:space="preserve">Second-Hand-Basar       </w:t>
      </w:r>
    </w:p>
    <w:p w14:paraId="5413CC3B" w14:textId="7FB244B2" w:rsidR="56314981" w:rsidRPr="005D0469" w:rsidRDefault="56314981" w:rsidP="56314981">
      <w:pPr>
        <w:spacing w:after="0" w:line="259" w:lineRule="auto"/>
        <w:ind w:left="137" w:right="52"/>
        <w:rPr>
          <w:rFonts w:ascii="Segoe UI" w:eastAsia="Segoe UI" w:hAnsi="Segoe UI" w:cs="Segoe UI"/>
          <w:sz w:val="32"/>
          <w:szCs w:val="48"/>
        </w:rPr>
      </w:pPr>
    </w:p>
    <w:p w14:paraId="70D2FE5C" w14:textId="793C17A5" w:rsidR="56314981" w:rsidRDefault="16E23360" w:rsidP="70867C3C">
      <w:pPr>
        <w:spacing w:after="0" w:line="259" w:lineRule="auto"/>
        <w:ind w:left="137" w:right="52" w:firstLine="0"/>
        <w:jc w:val="center"/>
        <w:rPr>
          <w:rFonts w:ascii="Segoe UI" w:eastAsia="Segoe UI" w:hAnsi="Segoe UI" w:cs="Segoe UI"/>
          <w:b/>
          <w:bCs/>
          <w:color w:val="FF0000"/>
          <w:sz w:val="40"/>
          <w:szCs w:val="40"/>
        </w:rPr>
      </w:pPr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 xml:space="preserve">Bitte lesen Sie unsere komplette Anleitung </w:t>
      </w:r>
      <w:proofErr w:type="gramStart"/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>durch  !!</w:t>
      </w:r>
      <w:proofErr w:type="gramEnd"/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 xml:space="preserve">     Danke !!</w:t>
      </w:r>
    </w:p>
    <w:p w14:paraId="110291A6" w14:textId="64DF1EEB" w:rsidR="5E0E76E6" w:rsidRDefault="5E0E76E6" w:rsidP="5E0E76E6">
      <w:pPr>
        <w:spacing w:after="0" w:line="259" w:lineRule="auto"/>
        <w:ind w:right="0" w:firstLine="0"/>
        <w:rPr>
          <w:color w:val="000000" w:themeColor="text1"/>
        </w:rPr>
      </w:pPr>
    </w:p>
    <w:p w14:paraId="7CC3BEB4" w14:textId="5540AF17" w:rsidR="00F74A1A" w:rsidRPr="005D0469" w:rsidRDefault="5E0E76E6" w:rsidP="5E0E76E6">
      <w:pPr>
        <w:spacing w:after="0" w:line="259" w:lineRule="auto"/>
        <w:ind w:right="0" w:firstLine="0"/>
        <w:rPr>
          <w:b/>
          <w:bCs/>
          <w:color w:val="000000" w:themeColor="text1"/>
          <w:sz w:val="28"/>
          <w:szCs w:val="28"/>
          <w:u w:val="single"/>
        </w:rPr>
      </w:pPr>
      <w:r w:rsidRPr="005D0469">
        <w:rPr>
          <w:b/>
          <w:bCs/>
          <w:color w:val="000000" w:themeColor="text1"/>
          <w:sz w:val="28"/>
          <w:szCs w:val="28"/>
          <w:u w:val="single"/>
        </w:rPr>
        <w:t>Grundlegender Ablauf / Infos</w:t>
      </w:r>
    </w:p>
    <w:p w14:paraId="29663F19" w14:textId="50E987A3" w:rsidR="5E0E76E6" w:rsidRDefault="5E0E76E6" w:rsidP="5E0E76E6">
      <w:pPr>
        <w:spacing w:after="0" w:line="259" w:lineRule="auto"/>
        <w:ind w:right="0" w:firstLine="0"/>
        <w:rPr>
          <w:b/>
          <w:bCs/>
          <w:color w:val="000000" w:themeColor="text1"/>
          <w:sz w:val="28"/>
          <w:szCs w:val="28"/>
        </w:rPr>
      </w:pPr>
    </w:p>
    <w:p w14:paraId="6D2429D2" w14:textId="77777777" w:rsidR="00706071" w:rsidRPr="00500B95" w:rsidRDefault="5E0E76E6" w:rsidP="00706071">
      <w:pPr>
        <w:numPr>
          <w:ilvl w:val="0"/>
          <w:numId w:val="2"/>
        </w:numPr>
        <w:spacing w:after="0"/>
        <w:ind w:left="839" w:right="0" w:hanging="355"/>
        <w:rPr>
          <w:sz w:val="20"/>
        </w:rPr>
      </w:pPr>
      <w:r w:rsidRPr="00500B95">
        <w:rPr>
          <w:sz w:val="20"/>
        </w:rPr>
        <w:t xml:space="preserve">Sie fordern über </w:t>
      </w:r>
      <w:proofErr w:type="spellStart"/>
      <w:r w:rsidRPr="00500B95">
        <w:rPr>
          <w:sz w:val="20"/>
        </w:rPr>
        <w:t>easybasar</w:t>
      </w:r>
      <w:proofErr w:type="spellEnd"/>
      <w:r w:rsidRPr="00500B95">
        <w:rPr>
          <w:sz w:val="20"/>
        </w:rPr>
        <w:t xml:space="preserve"> eine Verkaufsliste an.</w:t>
      </w:r>
    </w:p>
    <w:p w14:paraId="3C858F29" w14:textId="40516EAF" w:rsidR="00500B95" w:rsidRPr="00500B95" w:rsidRDefault="70867C3C" w:rsidP="70867C3C">
      <w:pPr>
        <w:spacing w:before="240" w:after="0" w:line="480" w:lineRule="auto"/>
        <w:ind w:left="839" w:right="0" w:firstLine="0"/>
        <w:rPr>
          <w:color w:val="000000" w:themeColor="text1"/>
          <w:sz w:val="20"/>
          <w:szCs w:val="20"/>
        </w:rPr>
      </w:pPr>
      <w:r w:rsidRPr="70867C3C">
        <w:rPr>
          <w:sz w:val="20"/>
          <w:szCs w:val="20"/>
        </w:rPr>
        <w:t>Pro Liste dürfen Sie</w:t>
      </w:r>
      <w:r w:rsidRPr="70867C3C">
        <w:rPr>
          <w:color w:val="FF0000"/>
          <w:sz w:val="20"/>
          <w:szCs w:val="20"/>
        </w:rPr>
        <w:t xml:space="preserve"> </w:t>
      </w:r>
      <w:r w:rsidR="00994BF6">
        <w:rPr>
          <w:color w:val="FF0000"/>
          <w:sz w:val="20"/>
          <w:szCs w:val="20"/>
        </w:rPr>
        <w:t>60</w:t>
      </w:r>
      <w:r w:rsidRPr="70867C3C">
        <w:rPr>
          <w:b/>
          <w:bCs/>
          <w:color w:val="FF0000"/>
          <w:sz w:val="20"/>
          <w:szCs w:val="20"/>
        </w:rPr>
        <w:t xml:space="preserve"> Artikel</w:t>
      </w:r>
      <w:r w:rsidRPr="70867C3C">
        <w:rPr>
          <w:color w:val="FF0000"/>
          <w:sz w:val="20"/>
          <w:szCs w:val="20"/>
        </w:rPr>
        <w:t xml:space="preserve"> </w:t>
      </w:r>
      <w:r w:rsidRPr="70867C3C">
        <w:rPr>
          <w:color w:val="000000" w:themeColor="text1"/>
          <w:sz w:val="20"/>
          <w:szCs w:val="20"/>
        </w:rPr>
        <w:t>verkaufen.</w:t>
      </w:r>
    </w:p>
    <w:p w14:paraId="69100ED0" w14:textId="77777777" w:rsidR="00F74A1A" w:rsidRPr="00500B95" w:rsidRDefault="5E0E76E6" w:rsidP="5E0E76E6">
      <w:pPr>
        <w:numPr>
          <w:ilvl w:val="0"/>
          <w:numId w:val="2"/>
        </w:numPr>
        <w:spacing w:after="262"/>
        <w:ind w:right="0" w:hanging="355"/>
        <w:rPr>
          <w:sz w:val="20"/>
        </w:rPr>
      </w:pPr>
      <w:r w:rsidRPr="00500B95">
        <w:rPr>
          <w:sz w:val="20"/>
        </w:rPr>
        <w:t xml:space="preserve">Die Listenvergabe ist auf 120 begrenzt. Falls Sie die Liste nicht brauchen, diese bitte unbedingt bei </w:t>
      </w:r>
      <w:proofErr w:type="spellStart"/>
      <w:r w:rsidRPr="00500B95">
        <w:rPr>
          <w:sz w:val="20"/>
        </w:rPr>
        <w:t>easybasar</w:t>
      </w:r>
      <w:proofErr w:type="spellEnd"/>
      <w:r w:rsidRPr="00500B95">
        <w:rPr>
          <w:sz w:val="20"/>
        </w:rPr>
        <w:t xml:space="preserve"> wieder frei geben.</w:t>
      </w:r>
    </w:p>
    <w:p w14:paraId="2ED0B7AF" w14:textId="1AF1E32C" w:rsidR="00F74A1A" w:rsidRPr="00EE39CD" w:rsidRDefault="16E23360" w:rsidP="16E23360">
      <w:pPr>
        <w:numPr>
          <w:ilvl w:val="0"/>
          <w:numId w:val="2"/>
        </w:numPr>
        <w:spacing w:after="264"/>
        <w:ind w:right="0" w:hanging="355"/>
        <w:rPr>
          <w:color w:val="000000" w:themeColor="text1"/>
          <w:szCs w:val="24"/>
        </w:rPr>
      </w:pPr>
      <w:r w:rsidRPr="16E23360">
        <w:rPr>
          <w:sz w:val="20"/>
          <w:szCs w:val="20"/>
        </w:rPr>
        <w:t xml:space="preserve">Die Verkaufsliste erfassen Sie über den PC. Die Etiketten werden dabei automatisch erstellt. Der Ablauf ist bei </w:t>
      </w:r>
      <w:proofErr w:type="spellStart"/>
      <w:r w:rsidRPr="16E23360">
        <w:rPr>
          <w:sz w:val="20"/>
          <w:szCs w:val="20"/>
        </w:rPr>
        <w:t>easybasar</w:t>
      </w:r>
      <w:proofErr w:type="spellEnd"/>
      <w:r w:rsidRPr="16E23360">
        <w:rPr>
          <w:sz w:val="20"/>
          <w:szCs w:val="20"/>
        </w:rPr>
        <w:t xml:space="preserve"> genau beschrieben.</w:t>
      </w:r>
    </w:p>
    <w:p w14:paraId="5EE8BA14" w14:textId="07AAA4B9" w:rsidR="00A71AD4" w:rsidRDefault="00EE39CD" w:rsidP="00A71AD4">
      <w:pPr>
        <w:spacing w:after="264"/>
        <w:ind w:right="0"/>
        <w:rPr>
          <w:sz w:val="20"/>
          <w:szCs w:val="20"/>
          <w:u w:val="single"/>
        </w:rPr>
      </w:pPr>
      <w:r w:rsidRPr="00A71AD4">
        <w:rPr>
          <w:color w:val="FF0000"/>
          <w:sz w:val="40"/>
          <w:szCs w:val="40"/>
          <w:highlight w:val="yellow"/>
        </w:rPr>
        <w:t>NEU:</w:t>
      </w:r>
      <w:r w:rsidRPr="00A71AD4">
        <w:rPr>
          <w:color w:val="FF0000"/>
          <w:sz w:val="20"/>
          <w:szCs w:val="20"/>
        </w:rPr>
        <w:t xml:space="preserve"> </w:t>
      </w:r>
      <w:r w:rsidRPr="00A71AD4">
        <w:rPr>
          <w:sz w:val="20"/>
          <w:szCs w:val="20"/>
          <w:u w:val="single"/>
        </w:rPr>
        <w:t xml:space="preserve">Beim Erfassen </w:t>
      </w:r>
      <w:r w:rsidR="00A71AD4" w:rsidRPr="00A71AD4">
        <w:rPr>
          <w:sz w:val="20"/>
          <w:szCs w:val="20"/>
          <w:u w:val="single"/>
        </w:rPr>
        <w:t xml:space="preserve">des Artikels, </w:t>
      </w:r>
      <w:r w:rsidRPr="00A71AD4">
        <w:rPr>
          <w:sz w:val="20"/>
          <w:szCs w:val="20"/>
          <w:u w:val="single"/>
        </w:rPr>
        <w:t xml:space="preserve">kann man </w:t>
      </w:r>
      <w:r w:rsidR="00A71AD4">
        <w:rPr>
          <w:sz w:val="20"/>
          <w:szCs w:val="20"/>
          <w:u w:val="single"/>
        </w:rPr>
        <w:t>(</w:t>
      </w:r>
      <w:r w:rsidR="00A71AD4" w:rsidRPr="00A71AD4">
        <w:rPr>
          <w:sz w:val="20"/>
          <w:szCs w:val="20"/>
          <w:u w:val="single"/>
        </w:rPr>
        <w:t>voreingestellte</w:t>
      </w:r>
      <w:r w:rsidR="00A71AD4">
        <w:rPr>
          <w:sz w:val="20"/>
          <w:szCs w:val="20"/>
          <w:u w:val="single"/>
        </w:rPr>
        <w:t>)</w:t>
      </w:r>
      <w:r w:rsidRPr="00A71AD4">
        <w:rPr>
          <w:sz w:val="20"/>
          <w:szCs w:val="20"/>
          <w:u w:val="single"/>
        </w:rPr>
        <w:t xml:space="preserve"> Rabatt</w:t>
      </w:r>
      <w:r w:rsidR="00A71AD4" w:rsidRPr="00A71AD4">
        <w:rPr>
          <w:sz w:val="20"/>
          <w:szCs w:val="20"/>
          <w:u w:val="single"/>
        </w:rPr>
        <w:t>e</w:t>
      </w:r>
      <w:r w:rsidRPr="00A71AD4">
        <w:rPr>
          <w:sz w:val="20"/>
          <w:szCs w:val="20"/>
          <w:u w:val="single"/>
        </w:rPr>
        <w:t xml:space="preserve"> angeben</w:t>
      </w:r>
      <w:r w:rsidR="00A71AD4" w:rsidRPr="00A71AD4">
        <w:rPr>
          <w:sz w:val="20"/>
          <w:szCs w:val="20"/>
          <w:u w:val="single"/>
        </w:rPr>
        <w:t>.</w:t>
      </w:r>
      <w:r w:rsidRPr="00A71AD4">
        <w:rPr>
          <w:sz w:val="20"/>
          <w:szCs w:val="20"/>
          <w:u w:val="single"/>
        </w:rPr>
        <w:t xml:space="preserve"> </w:t>
      </w:r>
      <w:r w:rsidR="00A71AD4" w:rsidRPr="00A71AD4">
        <w:rPr>
          <w:sz w:val="20"/>
          <w:szCs w:val="20"/>
          <w:u w:val="single"/>
        </w:rPr>
        <w:t>Dieser Rabatt wird</w:t>
      </w:r>
      <w:r w:rsidRPr="00A71AD4">
        <w:rPr>
          <w:sz w:val="20"/>
          <w:szCs w:val="20"/>
          <w:u w:val="single"/>
        </w:rPr>
        <w:t xml:space="preserve"> in der letzten Stunde des Basares </w:t>
      </w:r>
      <w:r w:rsidR="00A71AD4" w:rsidRPr="00A71AD4">
        <w:rPr>
          <w:sz w:val="20"/>
          <w:szCs w:val="20"/>
          <w:u w:val="single"/>
        </w:rPr>
        <w:t>abgezogen</w:t>
      </w:r>
      <w:r w:rsidRPr="00A71AD4">
        <w:rPr>
          <w:sz w:val="20"/>
          <w:szCs w:val="20"/>
          <w:u w:val="single"/>
        </w:rPr>
        <w:t>. Es ist eine freiwillige Angabe! Möchte man keinen Rabatt gewähren, das Feld einfach ignorieren!</w:t>
      </w:r>
    </w:p>
    <w:p w14:paraId="35D3CF92" w14:textId="5F4115A8" w:rsidR="00A71AD4" w:rsidRPr="00A71AD4" w:rsidRDefault="00A71AD4" w:rsidP="00A71AD4">
      <w:pPr>
        <w:spacing w:after="264"/>
        <w:ind w:right="0"/>
        <w:rPr>
          <w:sz w:val="20"/>
          <w:szCs w:val="20"/>
          <w:u w:val="single"/>
        </w:rPr>
      </w:pPr>
      <w:r>
        <w:rPr>
          <w:sz w:val="20"/>
          <w:szCs w:val="20"/>
        </w:rPr>
        <w:t>Auf dem Etikett ist dann der gewählte Rabatt, beim Drucken, zu sehen.</w:t>
      </w:r>
    </w:p>
    <w:p w14:paraId="269F8077" w14:textId="22966B47" w:rsidR="00F74A1A" w:rsidRDefault="16E23360" w:rsidP="16E23360">
      <w:pPr>
        <w:numPr>
          <w:ilvl w:val="0"/>
          <w:numId w:val="2"/>
        </w:numPr>
        <w:spacing w:after="264"/>
        <w:ind w:right="0" w:hanging="355"/>
        <w:rPr>
          <w:color w:val="000000" w:themeColor="text1"/>
          <w:szCs w:val="24"/>
        </w:rPr>
      </w:pPr>
      <w:r>
        <w:t xml:space="preserve">Etiketten drucken:             </w:t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Pr="16E23360">
        <w:rPr>
          <w:color w:val="A5A5A5" w:themeColor="accent3"/>
          <w:sz w:val="22"/>
        </w:rPr>
        <w:t>Verkäufer Nr. 1-29</w:t>
      </w:r>
      <w:r w:rsidR="5E0E76E6">
        <w:tab/>
      </w:r>
      <w:r w:rsidR="5E0E76E6">
        <w:tab/>
      </w:r>
      <w:r w:rsidRPr="16E23360">
        <w:rPr>
          <w:color w:val="A5A5A5" w:themeColor="accent3"/>
          <w:sz w:val="22"/>
        </w:rPr>
        <w:t>dickes weißes Papier</w:t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Pr="16E23360">
        <w:rPr>
          <w:color w:val="FF0000"/>
          <w:sz w:val="22"/>
        </w:rPr>
        <w:t>Verkäufer Nr. 30-59</w:t>
      </w:r>
      <w:r w:rsidR="5E0E76E6">
        <w:tab/>
      </w:r>
      <w:r w:rsidRPr="16E23360">
        <w:rPr>
          <w:color w:val="FF0000"/>
          <w:sz w:val="22"/>
        </w:rPr>
        <w:t>dickes rotes Papier</w:t>
      </w:r>
      <w:r w:rsidR="5E0E76E6">
        <w:tab/>
      </w:r>
      <w:r w:rsidRPr="16E23360">
        <w:rPr>
          <w:color w:val="00B050"/>
          <w:sz w:val="22"/>
        </w:rPr>
        <w:t xml:space="preserve">                                              </w:t>
      </w:r>
      <w:r w:rsidRPr="16E23360">
        <w:rPr>
          <w:color w:val="92D050"/>
          <w:sz w:val="22"/>
        </w:rPr>
        <w:t xml:space="preserve">Verkäufer Nr. 60- </w:t>
      </w:r>
      <w:proofErr w:type="gramStart"/>
      <w:r w:rsidRPr="16E23360">
        <w:rPr>
          <w:color w:val="92D050"/>
          <w:sz w:val="22"/>
        </w:rPr>
        <w:t xml:space="preserve">89  </w:t>
      </w:r>
      <w:r w:rsidR="5E0E76E6">
        <w:tab/>
      </w:r>
      <w:proofErr w:type="gramEnd"/>
      <w:r w:rsidRPr="16E23360">
        <w:rPr>
          <w:color w:val="92D050"/>
          <w:sz w:val="22"/>
        </w:rPr>
        <w:t xml:space="preserve">    dickes hellgrünes Papier</w:t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Pr="16E23360">
        <w:rPr>
          <w:color w:val="00B0F0"/>
          <w:sz w:val="22"/>
        </w:rPr>
        <w:t>Verkäufer Nr. 90-120...</w:t>
      </w:r>
      <w:r w:rsidR="5E0E76E6">
        <w:tab/>
      </w:r>
      <w:r w:rsidRPr="16E23360">
        <w:rPr>
          <w:color w:val="00B0F0"/>
          <w:sz w:val="22"/>
        </w:rPr>
        <w:t>dickes hellblaues Papier</w:t>
      </w:r>
      <w:r w:rsidR="5E0E76E6">
        <w:tab/>
      </w:r>
    </w:p>
    <w:p w14:paraId="47F3B410" w14:textId="3561FF1C" w:rsidR="00F74A1A" w:rsidRPr="00500B95" w:rsidRDefault="16E23360" w:rsidP="5E0E76E6">
      <w:pPr>
        <w:numPr>
          <w:ilvl w:val="0"/>
          <w:numId w:val="2"/>
        </w:numPr>
        <w:spacing w:after="264"/>
        <w:ind w:right="0" w:hanging="355"/>
        <w:rPr>
          <w:sz w:val="20"/>
        </w:rPr>
      </w:pPr>
      <w:r w:rsidRPr="16E23360">
        <w:rPr>
          <w:sz w:val="20"/>
          <w:szCs w:val="20"/>
        </w:rPr>
        <w:t xml:space="preserve">Sie drucken die Etiketten auf </w:t>
      </w:r>
      <w:r w:rsidRPr="16E23360">
        <w:rPr>
          <w:b/>
          <w:bCs/>
          <w:color w:val="FF0000"/>
          <w:sz w:val="20"/>
          <w:szCs w:val="20"/>
        </w:rPr>
        <w:t>DICKES DIN A4 Papier</w:t>
      </w:r>
      <w:r w:rsidRPr="16E23360">
        <w:rPr>
          <w:sz w:val="20"/>
          <w:szCs w:val="20"/>
        </w:rPr>
        <w:t xml:space="preserve"> und bringen diese an Ihren Artikeln so an wie unten beschrieben.</w:t>
      </w:r>
    </w:p>
    <w:p w14:paraId="43DFD153" w14:textId="237C8CA8" w:rsidR="00F74A1A" w:rsidRPr="00500B95" w:rsidRDefault="16E23360" w:rsidP="5E0E76E6">
      <w:pPr>
        <w:numPr>
          <w:ilvl w:val="0"/>
          <w:numId w:val="2"/>
        </w:numPr>
        <w:spacing w:after="258"/>
        <w:ind w:right="0" w:hanging="355"/>
        <w:rPr>
          <w:sz w:val="20"/>
        </w:rPr>
      </w:pPr>
      <w:r w:rsidRPr="16E23360">
        <w:rPr>
          <w:sz w:val="20"/>
          <w:szCs w:val="20"/>
        </w:rPr>
        <w:t>Sie bringen Ihre Waren am Freitag zur Artikelannahme. Vergessen Sie nicht Ihre Kisten/Kartons mit Ihrer Verkäufernummer zu bekleben.</w:t>
      </w:r>
    </w:p>
    <w:p w14:paraId="349C6853" w14:textId="3DB00E35" w:rsidR="00B8587E" w:rsidRPr="00500B95" w:rsidRDefault="16E23360" w:rsidP="5E0E76E6">
      <w:pPr>
        <w:numPr>
          <w:ilvl w:val="0"/>
          <w:numId w:val="2"/>
        </w:numPr>
        <w:spacing w:after="262"/>
        <w:ind w:right="0" w:hanging="355"/>
        <w:rPr>
          <w:sz w:val="20"/>
        </w:rPr>
      </w:pPr>
      <w:r w:rsidRPr="16E23360">
        <w:rPr>
          <w:sz w:val="20"/>
          <w:szCs w:val="20"/>
        </w:rPr>
        <w:t>Wir verkaufen Ihre Artikel für Sie. Der Kindergarten erhält vom Verkäufer und vom Käufer jeweils 10 Prozent des Verkaufspreises.</w:t>
      </w:r>
    </w:p>
    <w:p w14:paraId="075BCB20" w14:textId="77777777" w:rsidR="00500B95" w:rsidRDefault="16E23360" w:rsidP="00500B95">
      <w:pPr>
        <w:numPr>
          <w:ilvl w:val="0"/>
          <w:numId w:val="2"/>
        </w:numPr>
        <w:spacing w:after="0"/>
        <w:ind w:right="0" w:hanging="355"/>
        <w:rPr>
          <w:sz w:val="20"/>
        </w:rPr>
      </w:pPr>
      <w:r w:rsidRPr="16E23360">
        <w:rPr>
          <w:sz w:val="20"/>
          <w:szCs w:val="20"/>
        </w:rPr>
        <w:t xml:space="preserve">Wir erlauben uns beim Einkaufsbetrag an der Kasse auf 10 Cent </w:t>
      </w:r>
      <w:r w:rsidRPr="16E23360">
        <w:rPr>
          <w:color w:val="FF0000"/>
          <w:sz w:val="20"/>
          <w:szCs w:val="20"/>
        </w:rPr>
        <w:t>aufzurunden.</w:t>
      </w:r>
    </w:p>
    <w:p w14:paraId="665A9EEF" w14:textId="5349BDF0" w:rsidR="00B8587E" w:rsidRPr="00500B95" w:rsidRDefault="5E0E76E6" w:rsidP="00500B95">
      <w:pPr>
        <w:spacing w:after="0" w:line="480" w:lineRule="auto"/>
        <w:ind w:left="842" w:right="0" w:firstLine="0"/>
        <w:rPr>
          <w:sz w:val="20"/>
        </w:rPr>
      </w:pPr>
      <w:r w:rsidRPr="00500B95">
        <w:rPr>
          <w:sz w:val="20"/>
        </w:rPr>
        <w:t>(Beispiel: zu zahlen 23,33 = 23,4</w:t>
      </w:r>
      <w:r w:rsidR="00500B95">
        <w:rPr>
          <w:sz w:val="20"/>
        </w:rPr>
        <w:t>0€, oder 68,88 = 68,90€)</w:t>
      </w:r>
    </w:p>
    <w:p w14:paraId="1E5EE3CB" w14:textId="77777777" w:rsidR="00500B95" w:rsidRPr="00500B95" w:rsidRDefault="16E23360" w:rsidP="00706071">
      <w:pPr>
        <w:numPr>
          <w:ilvl w:val="0"/>
          <w:numId w:val="2"/>
        </w:numPr>
        <w:spacing w:after="0" w:line="240" w:lineRule="auto"/>
        <w:ind w:right="0" w:hanging="355"/>
        <w:rPr>
          <w:sz w:val="20"/>
        </w:rPr>
      </w:pPr>
      <w:r w:rsidRPr="16E23360">
        <w:rPr>
          <w:sz w:val="20"/>
          <w:szCs w:val="20"/>
        </w:rPr>
        <w:t xml:space="preserve">Wir erlauben uns den Gewinn des Verkäufers auf 10-Cent Beträge </w:t>
      </w:r>
      <w:r w:rsidRPr="16E23360">
        <w:rPr>
          <w:color w:val="FF0000"/>
          <w:sz w:val="20"/>
          <w:szCs w:val="20"/>
        </w:rPr>
        <w:t>abzurunden.</w:t>
      </w:r>
    </w:p>
    <w:p w14:paraId="76399D10" w14:textId="3955AD73" w:rsidR="56314981" w:rsidRPr="00500B95" w:rsidRDefault="5E0E76E6" w:rsidP="00500B95">
      <w:pPr>
        <w:spacing w:after="0" w:line="240" w:lineRule="auto"/>
        <w:ind w:left="842" w:right="0" w:firstLine="0"/>
        <w:rPr>
          <w:sz w:val="20"/>
        </w:rPr>
      </w:pPr>
      <w:r w:rsidRPr="00500B95">
        <w:rPr>
          <w:sz w:val="20"/>
        </w:rPr>
        <w:t>(Beispiel: Gewinn des Verkäufers 23,33 = 23,30</w:t>
      </w:r>
      <w:proofErr w:type="gramStart"/>
      <w:r w:rsidRPr="00500B95">
        <w:rPr>
          <w:sz w:val="20"/>
        </w:rPr>
        <w:t>€</w:t>
      </w:r>
      <w:r w:rsidR="00D93065" w:rsidRPr="00500B95">
        <w:rPr>
          <w:sz w:val="20"/>
        </w:rPr>
        <w:t xml:space="preserve"> </w:t>
      </w:r>
      <w:r w:rsidRPr="00500B95">
        <w:rPr>
          <w:sz w:val="20"/>
        </w:rPr>
        <w:t xml:space="preserve"> oder</w:t>
      </w:r>
      <w:proofErr w:type="gramEnd"/>
      <w:r w:rsidRPr="00500B95">
        <w:rPr>
          <w:sz w:val="20"/>
        </w:rPr>
        <w:t xml:space="preserve"> 68,88 = 68,80€)</w:t>
      </w:r>
    </w:p>
    <w:p w14:paraId="58E44416" w14:textId="7A934887" w:rsidR="00706071" w:rsidRPr="00500B95" w:rsidRDefault="00706071" w:rsidP="005D0469">
      <w:pPr>
        <w:spacing w:after="0" w:line="240" w:lineRule="auto"/>
        <w:ind w:left="1926" w:right="0" w:firstLine="198"/>
        <w:rPr>
          <w:sz w:val="20"/>
        </w:rPr>
      </w:pPr>
      <w:r w:rsidRPr="00500B95">
        <w:rPr>
          <w:sz w:val="20"/>
          <w:u w:val="single"/>
        </w:rPr>
        <w:t>Jeder Cent geht komplett an den Kindergarten</w:t>
      </w:r>
      <w:r w:rsidRPr="00500B95">
        <w:rPr>
          <w:sz w:val="20"/>
        </w:rPr>
        <w:t>!</w:t>
      </w:r>
    </w:p>
    <w:p w14:paraId="4814DD34" w14:textId="77777777" w:rsidR="00706071" w:rsidRPr="00500B95" w:rsidRDefault="00706071" w:rsidP="00706071">
      <w:pPr>
        <w:spacing w:after="0" w:line="240" w:lineRule="auto"/>
        <w:ind w:right="0"/>
        <w:rPr>
          <w:sz w:val="20"/>
        </w:rPr>
      </w:pPr>
    </w:p>
    <w:p w14:paraId="47F5198A" w14:textId="177C610E" w:rsidR="00706071" w:rsidRPr="00500B95" w:rsidRDefault="00706071" w:rsidP="00500B95">
      <w:pPr>
        <w:spacing w:after="262"/>
        <w:ind w:left="851" w:right="0" w:hanging="425"/>
        <w:rPr>
          <w:sz w:val="20"/>
        </w:rPr>
      </w:pPr>
      <w:r w:rsidRPr="00500B95">
        <w:rPr>
          <w:sz w:val="20"/>
        </w:rPr>
        <w:t>10. Am Samstagnachmittag holen Sie Ihren Gewinn un</w:t>
      </w:r>
      <w:r w:rsidR="005D0469" w:rsidRPr="00500B95">
        <w:rPr>
          <w:sz w:val="20"/>
        </w:rPr>
        <w:t>d Ihre nicht verkauften Artikel wieder ab.</w:t>
      </w:r>
    </w:p>
    <w:p w14:paraId="5A4C5FD9" w14:textId="725F071A" w:rsidR="005D0469" w:rsidRDefault="005D0469" w:rsidP="005D0469">
      <w:pPr>
        <w:spacing w:after="267"/>
        <w:ind w:left="851" w:right="0" w:hanging="435"/>
        <w:rPr>
          <w:color w:val="auto"/>
          <w:sz w:val="20"/>
        </w:rPr>
      </w:pPr>
      <w:r w:rsidRPr="00500B95">
        <w:rPr>
          <w:sz w:val="20"/>
        </w:rPr>
        <w:t xml:space="preserve">11. </w:t>
      </w:r>
      <w:r w:rsidRPr="00500B95">
        <w:rPr>
          <w:color w:val="auto"/>
          <w:sz w:val="20"/>
        </w:rPr>
        <w:t xml:space="preserve">Wir übernehmen </w:t>
      </w:r>
      <w:r w:rsidRPr="00500B95">
        <w:rPr>
          <w:color w:val="FF0000"/>
          <w:sz w:val="20"/>
        </w:rPr>
        <w:t xml:space="preserve">keine Haftung </w:t>
      </w:r>
      <w:r w:rsidRPr="00500B95">
        <w:rPr>
          <w:color w:val="auto"/>
          <w:sz w:val="20"/>
        </w:rPr>
        <w:t xml:space="preserve">für Diebstahl, Verlust oder Beschädigung von </w:t>
      </w:r>
      <w:r w:rsidRPr="00500B95">
        <w:rPr>
          <w:sz w:val="22"/>
        </w:rPr>
        <w:tab/>
      </w:r>
      <w:r w:rsidRPr="00500B95">
        <w:rPr>
          <w:color w:val="auto"/>
          <w:sz w:val="20"/>
        </w:rPr>
        <w:t xml:space="preserve">   </w:t>
      </w:r>
      <w:r w:rsidR="00D93065" w:rsidRPr="00500B95">
        <w:rPr>
          <w:color w:val="auto"/>
          <w:sz w:val="20"/>
        </w:rPr>
        <w:t>abgegebenen Artikeln!</w:t>
      </w:r>
    </w:p>
    <w:p w14:paraId="4F0874A2" w14:textId="77777777" w:rsidR="00500B95" w:rsidRPr="00500B95" w:rsidRDefault="00500B95" w:rsidP="005D0469">
      <w:pPr>
        <w:spacing w:after="267"/>
        <w:ind w:left="851" w:right="0" w:hanging="435"/>
        <w:rPr>
          <w:color w:val="C00000"/>
          <w:sz w:val="20"/>
        </w:rPr>
      </w:pPr>
    </w:p>
    <w:p w14:paraId="73DAFBE8" w14:textId="09DFCD53" w:rsidR="005D0469" w:rsidRPr="00500B95" w:rsidRDefault="005D0469" w:rsidP="00500B95">
      <w:pPr>
        <w:spacing w:after="482" w:line="258" w:lineRule="auto"/>
        <w:ind w:left="284" w:right="42" w:firstLine="0"/>
        <w:rPr>
          <w:sz w:val="20"/>
        </w:rPr>
      </w:pPr>
      <w:r w:rsidRPr="00500B95">
        <w:rPr>
          <w:b/>
          <w:bCs/>
          <w:color w:val="FF0000"/>
          <w:sz w:val="22"/>
          <w:szCs w:val="28"/>
        </w:rPr>
        <w:t>ACHTUNG:</w:t>
      </w:r>
      <w:r w:rsidR="00D93065" w:rsidRPr="00500B95">
        <w:rPr>
          <w:color w:val="FF0000"/>
          <w:sz w:val="22"/>
          <w:szCs w:val="28"/>
        </w:rPr>
        <w:t xml:space="preserve"> Nach</w:t>
      </w:r>
      <w:r w:rsidRPr="00500B95">
        <w:rPr>
          <w:color w:val="FF0000"/>
          <w:sz w:val="22"/>
          <w:szCs w:val="28"/>
        </w:rPr>
        <w:t>dem Sie die Artikel bei uns abgegeben haben, dürfen die Listen nicht mehr verändert werden. Die übertragenen Daten werden in unser</w:t>
      </w:r>
      <w:r w:rsidR="00D93065" w:rsidRPr="00500B95">
        <w:rPr>
          <w:color w:val="FF0000"/>
          <w:sz w:val="22"/>
          <w:szCs w:val="28"/>
        </w:rPr>
        <w:t xml:space="preserve"> </w:t>
      </w:r>
      <w:r w:rsidRPr="00500B95">
        <w:rPr>
          <w:color w:val="FF0000"/>
          <w:sz w:val="22"/>
          <w:szCs w:val="28"/>
        </w:rPr>
        <w:t>elektronisches Abrechnungssystem eingetragen.</w:t>
      </w:r>
    </w:p>
    <w:p w14:paraId="30CF2972" w14:textId="69D4A192" w:rsidR="005D0469" w:rsidRPr="005D0469" w:rsidRDefault="56314981" w:rsidP="005D0469">
      <w:pPr>
        <w:spacing w:after="0" w:line="259" w:lineRule="auto"/>
        <w:ind w:left="137" w:right="52" w:firstLine="0"/>
        <w:jc w:val="center"/>
        <w:rPr>
          <w:rFonts w:ascii="Segoe UI" w:eastAsia="Segoe UI" w:hAnsi="Segoe UI" w:cs="Segoe UI"/>
          <w:b/>
          <w:bCs/>
          <w:color w:val="FF0000"/>
          <w:sz w:val="40"/>
          <w:szCs w:val="40"/>
        </w:rPr>
      </w:pPr>
      <w:proofErr w:type="gramStart"/>
      <w:r w:rsidRPr="005D0469">
        <w:rPr>
          <w:rFonts w:ascii="Segoe UI" w:eastAsia="Segoe UI" w:hAnsi="Segoe UI" w:cs="Segoe UI"/>
          <w:b/>
          <w:bCs/>
          <w:color w:val="FF0000"/>
          <w:sz w:val="40"/>
          <w:szCs w:val="40"/>
        </w:rPr>
        <w:t>Wichtig !</w:t>
      </w:r>
      <w:proofErr w:type="gramEnd"/>
      <w:r w:rsidRPr="005D0469">
        <w:rPr>
          <w:rFonts w:ascii="Segoe UI" w:eastAsia="Segoe UI" w:hAnsi="Segoe UI" w:cs="Segoe UI"/>
          <w:b/>
          <w:bCs/>
          <w:color w:val="FF0000"/>
          <w:sz w:val="40"/>
          <w:szCs w:val="40"/>
        </w:rPr>
        <w:t xml:space="preserve">  Bitte genau </w:t>
      </w:r>
      <w:proofErr w:type="gramStart"/>
      <w:r w:rsidRPr="005D0469">
        <w:rPr>
          <w:rFonts w:ascii="Segoe UI" w:eastAsia="Segoe UI" w:hAnsi="Segoe UI" w:cs="Segoe UI"/>
          <w:b/>
          <w:bCs/>
          <w:color w:val="FF0000"/>
          <w:sz w:val="40"/>
          <w:szCs w:val="40"/>
        </w:rPr>
        <w:t>durchlesen !</w:t>
      </w:r>
      <w:proofErr w:type="gramEnd"/>
    </w:p>
    <w:p w14:paraId="28D509BE" w14:textId="6B6412A7" w:rsidR="56314981" w:rsidRDefault="56314981" w:rsidP="56314981"/>
    <w:p w14:paraId="5FAC15B5" w14:textId="4F0EE144" w:rsidR="00F74A1A" w:rsidRPr="00D93065" w:rsidRDefault="54B9D78B" w:rsidP="005D0469">
      <w:pPr>
        <w:spacing w:after="0" w:line="259" w:lineRule="auto"/>
        <w:ind w:right="0" w:firstLine="0"/>
        <w:rPr>
          <w:b/>
          <w:bCs/>
          <w:color w:val="0070C0"/>
          <w:sz w:val="40"/>
          <w:szCs w:val="28"/>
          <w:u w:val="single"/>
        </w:rPr>
      </w:pPr>
      <w:r w:rsidRPr="00D93065">
        <w:rPr>
          <w:b/>
          <w:bCs/>
          <w:color w:val="0070C0"/>
          <w:sz w:val="40"/>
          <w:szCs w:val="28"/>
          <w:u w:val="single"/>
        </w:rPr>
        <w:t xml:space="preserve">Was wir nehmen und verkaufen </w:t>
      </w:r>
    </w:p>
    <w:p w14:paraId="6E63587F" w14:textId="77777777" w:rsidR="005D0469" w:rsidRPr="005D0469" w:rsidRDefault="005D0469" w:rsidP="005D0469">
      <w:pPr>
        <w:spacing w:after="0" w:line="259" w:lineRule="auto"/>
        <w:ind w:right="0" w:firstLine="0"/>
        <w:rPr>
          <w:b/>
          <w:bCs/>
          <w:color w:val="000000" w:themeColor="text1"/>
          <w:sz w:val="14"/>
          <w:szCs w:val="28"/>
          <w:u w:val="single"/>
        </w:rPr>
      </w:pPr>
    </w:p>
    <w:p w14:paraId="3B430792" w14:textId="7447BB8F" w:rsidR="00F74A1A" w:rsidRPr="004D5608" w:rsidRDefault="0E057083" w:rsidP="005D0469">
      <w:pPr>
        <w:spacing w:after="283"/>
        <w:ind w:left="567" w:right="0"/>
        <w:rPr>
          <w:b/>
          <w:bCs/>
        </w:rPr>
      </w:pPr>
      <w:r w:rsidRPr="0E057083">
        <w:rPr>
          <w:b/>
          <w:bCs/>
        </w:rPr>
        <w:t xml:space="preserve">Alle Artikel werden nur sauber und funktionstüchtig angenommen! </w:t>
      </w:r>
    </w:p>
    <w:p w14:paraId="074A20C6" w14:textId="7FE06CF8" w:rsidR="0E057083" w:rsidRPr="00335D2F" w:rsidRDefault="0E057083" w:rsidP="00335D2F">
      <w:pPr>
        <w:spacing w:after="283"/>
        <w:ind w:left="10" w:right="0"/>
        <w:jc w:val="center"/>
        <w:rPr>
          <w:b/>
          <w:bCs/>
          <w:color w:val="FF0000"/>
        </w:rPr>
      </w:pPr>
      <w:r w:rsidRPr="00335D2F">
        <w:rPr>
          <w:b/>
          <w:bCs/>
          <w:color w:val="FF0000"/>
        </w:rPr>
        <w:t>Bitte beachten Sie welchen Basar wir anbieten (Frühling oder Herbst)</w:t>
      </w:r>
    </w:p>
    <w:p w14:paraId="41FC19B3" w14:textId="0592863B" w:rsidR="004D5608" w:rsidRDefault="16E23360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color w:val="C00000"/>
        </w:rPr>
      </w:pPr>
      <w:r>
        <w:t xml:space="preserve">Kleidung (bis Gr.146) </w:t>
      </w:r>
      <w:r w:rsidRPr="16E23360">
        <w:rPr>
          <w:color w:val="FF0000"/>
        </w:rPr>
        <w:t>Frühling/</w:t>
      </w:r>
      <w:proofErr w:type="gramStart"/>
      <w:r w:rsidRPr="16E23360">
        <w:rPr>
          <w:color w:val="FF0000"/>
        </w:rPr>
        <w:t xml:space="preserve">Sommer  </w:t>
      </w:r>
      <w:r w:rsidRPr="16E23360">
        <w:rPr>
          <w:b/>
          <w:bCs/>
          <w:color w:val="FF0000"/>
          <w:u w:val="single"/>
        </w:rPr>
        <w:t>oder</w:t>
      </w:r>
      <w:proofErr w:type="gramEnd"/>
      <w:r w:rsidRPr="16E23360">
        <w:rPr>
          <w:b/>
          <w:bCs/>
          <w:color w:val="FF0000"/>
          <w:u w:val="single"/>
        </w:rPr>
        <w:t xml:space="preserve"> !!</w:t>
      </w:r>
      <w:r w:rsidRPr="16E23360">
        <w:rPr>
          <w:color w:val="FF0000"/>
        </w:rPr>
        <w:t xml:space="preserve">  Herbst/Winter  </w:t>
      </w:r>
    </w:p>
    <w:p w14:paraId="548CDCBD" w14:textId="2FEF2F3A" w:rsidR="23EC9BEF" w:rsidRDefault="54B9D78B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sz w:val="20"/>
          <w:szCs w:val="20"/>
          <w:u w:val="single"/>
        </w:rPr>
      </w:pPr>
      <w:r>
        <w:t>Babykleidung/-ausstattung /-badewanne/-bett…</w:t>
      </w:r>
    </w:p>
    <w:p w14:paraId="6E3906B4" w14:textId="1C7CF868" w:rsidR="23EC9BEF" w:rsidRDefault="0E057083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sz w:val="20"/>
          <w:szCs w:val="20"/>
          <w:u w:val="single"/>
        </w:rPr>
      </w:pPr>
      <w:r>
        <w:t>Schlafanzüge/ Bodys</w:t>
      </w:r>
    </w:p>
    <w:p w14:paraId="3EB86601" w14:textId="486AA9DF" w:rsidR="005D0469" w:rsidRPr="005D0469" w:rsidRDefault="23EC9BEF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sz w:val="20"/>
          <w:szCs w:val="20"/>
          <w:u w:val="single"/>
        </w:rPr>
      </w:pPr>
      <w:r>
        <w:t>Altersgerechtes Spielzeug (0 bis 10</w:t>
      </w:r>
      <w:r w:rsidR="005D0469">
        <w:t xml:space="preserve"> </w:t>
      </w:r>
      <w:proofErr w:type="spellStart"/>
      <w:r>
        <w:t>Lj</w:t>
      </w:r>
      <w:proofErr w:type="spellEnd"/>
      <w:r>
        <w:t>.)</w:t>
      </w:r>
    </w:p>
    <w:p w14:paraId="0CB1626B" w14:textId="5FD749C6" w:rsidR="00F74A1A" w:rsidRDefault="23EC9BEF" w:rsidP="00D1229C">
      <w:pPr>
        <w:pStyle w:val="Listenabsatz"/>
        <w:spacing w:after="9"/>
        <w:ind w:left="709" w:right="0" w:hanging="1"/>
        <w:rPr>
          <w:sz w:val="20"/>
          <w:szCs w:val="20"/>
          <w:u w:val="single"/>
        </w:rPr>
      </w:pPr>
      <w:r w:rsidRPr="23EC9BEF">
        <w:rPr>
          <w:sz w:val="20"/>
          <w:szCs w:val="20"/>
        </w:rPr>
        <w:t>(Elektronisches Spielzeug muss bei Abgabe u. Verkauf funktionieren &gt;</w:t>
      </w:r>
      <w:r w:rsidR="005D0469">
        <w:rPr>
          <w:sz w:val="20"/>
          <w:szCs w:val="20"/>
        </w:rPr>
        <w:t xml:space="preserve"> </w:t>
      </w:r>
      <w:r w:rsidRPr="23EC9BEF">
        <w:rPr>
          <w:sz w:val="20"/>
          <w:szCs w:val="20"/>
        </w:rPr>
        <w:t>evtl. Batterien tauschen)</w:t>
      </w:r>
    </w:p>
    <w:p w14:paraId="61BF7097" w14:textId="47AE8BD7" w:rsidR="004D5608" w:rsidRDefault="16E23360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color w:val="C00000"/>
        </w:rPr>
      </w:pPr>
      <w:r>
        <w:t xml:space="preserve">Schuhe/Hausschuhe (bis Gr. 34) </w:t>
      </w:r>
      <w:r w:rsidRPr="16E23360">
        <w:rPr>
          <w:color w:val="FF0000"/>
        </w:rPr>
        <w:t xml:space="preserve">Frühling/Sommer </w:t>
      </w:r>
      <w:proofErr w:type="gramStart"/>
      <w:r w:rsidRPr="16E23360">
        <w:rPr>
          <w:b/>
          <w:bCs/>
          <w:color w:val="FF0000"/>
          <w:u w:val="single"/>
        </w:rPr>
        <w:t>oder !!</w:t>
      </w:r>
      <w:proofErr w:type="gramEnd"/>
      <w:r w:rsidRPr="16E23360">
        <w:rPr>
          <w:color w:val="FF0000"/>
        </w:rPr>
        <w:t xml:space="preserve">  Herbst/Winter   </w:t>
      </w:r>
    </w:p>
    <w:p w14:paraId="0F121D93" w14:textId="3538E4FD" w:rsidR="3112DFB1" w:rsidRDefault="23EC9BEF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color w:val="C00000"/>
        </w:rPr>
      </w:pPr>
      <w:r w:rsidRPr="23EC9BEF">
        <w:rPr>
          <w:color w:val="auto"/>
        </w:rPr>
        <w:t>Strumpfhosen</w:t>
      </w:r>
    </w:p>
    <w:p w14:paraId="1E3EE5E2" w14:textId="77777777" w:rsidR="00AA334B" w:rsidRDefault="23EC9BEF" w:rsidP="00D1229C">
      <w:pPr>
        <w:pStyle w:val="Listenabsatz"/>
        <w:numPr>
          <w:ilvl w:val="0"/>
          <w:numId w:val="11"/>
        </w:numPr>
        <w:spacing w:after="9"/>
        <w:ind w:left="709" w:right="0" w:hanging="283"/>
      </w:pPr>
      <w:r>
        <w:t>Umstandsmode</w:t>
      </w:r>
    </w:p>
    <w:p w14:paraId="56297D14" w14:textId="13EA7C72" w:rsidR="00AA334B" w:rsidRDefault="23EC9BEF" w:rsidP="00D1229C">
      <w:pPr>
        <w:pStyle w:val="Listenabsatz"/>
        <w:numPr>
          <w:ilvl w:val="0"/>
          <w:numId w:val="11"/>
        </w:numPr>
        <w:tabs>
          <w:tab w:val="center" w:pos="1716"/>
          <w:tab w:val="center" w:pos="6396"/>
        </w:tabs>
        <w:ind w:left="709" w:right="0" w:hanging="283"/>
      </w:pPr>
      <w:r>
        <w:t>Bücher, Spiele, Puzzle</w:t>
      </w:r>
    </w:p>
    <w:p w14:paraId="57BBDEE6" w14:textId="3F03BC0F" w:rsidR="00AA334B" w:rsidRPr="004021B1" w:rsidRDefault="54B9D78B" w:rsidP="00D1229C">
      <w:pPr>
        <w:pStyle w:val="Listenabsatz"/>
        <w:numPr>
          <w:ilvl w:val="0"/>
          <w:numId w:val="11"/>
        </w:numPr>
        <w:tabs>
          <w:tab w:val="center" w:pos="1716"/>
          <w:tab w:val="center" w:pos="6396"/>
        </w:tabs>
        <w:ind w:left="709" w:right="0" w:hanging="283"/>
        <w:rPr>
          <w:rFonts w:ascii="Calibri" w:eastAsia="Calibri" w:hAnsi="Calibri" w:cs="Calibri"/>
          <w:sz w:val="22"/>
        </w:rPr>
      </w:pPr>
      <w:r>
        <w:t>CDs, DVDs, PC-Spiele bis</w:t>
      </w:r>
      <w:r w:rsidR="005D0469">
        <w:t xml:space="preserve"> 16 </w:t>
      </w:r>
      <w:proofErr w:type="spellStart"/>
      <w:r w:rsidR="005D0469">
        <w:t>Lj</w:t>
      </w:r>
      <w:proofErr w:type="spellEnd"/>
      <w:r w:rsidR="005D0469">
        <w:t>.</w:t>
      </w:r>
    </w:p>
    <w:p w14:paraId="663585BE" w14:textId="3D8B6679" w:rsidR="00F74A1A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>Sportbekleidu</w:t>
      </w:r>
      <w:r w:rsidR="005D0469">
        <w:t>ng</w:t>
      </w:r>
    </w:p>
    <w:p w14:paraId="15015F8B" w14:textId="78CB9140" w:rsidR="00AA334B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>Fahrräder, Roller, Inlineskates, Dreiräder…</w:t>
      </w:r>
    </w:p>
    <w:p w14:paraId="0EADB70B" w14:textId="77777777" w:rsidR="00AA334B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>Faschingskostüme</w:t>
      </w:r>
    </w:p>
    <w:p w14:paraId="57932306" w14:textId="4D7932A5" w:rsidR="00AA334B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 xml:space="preserve">Treppenfallschutz </w:t>
      </w:r>
    </w:p>
    <w:p w14:paraId="4EBB10F2" w14:textId="7628C37A" w:rsidR="5D0BA71E" w:rsidRDefault="54B9D78B" w:rsidP="00D1229C">
      <w:pPr>
        <w:pStyle w:val="Listenabsatz"/>
        <w:numPr>
          <w:ilvl w:val="0"/>
          <w:numId w:val="11"/>
        </w:numPr>
        <w:ind w:left="709" w:right="0" w:hanging="283"/>
      </w:pPr>
      <w:r>
        <w:t>Buggy, Kinderwagen, Autositze…</w:t>
      </w:r>
    </w:p>
    <w:p w14:paraId="43867EAD" w14:textId="718B44CC" w:rsidR="0E057083" w:rsidRDefault="16E23360" w:rsidP="00D1229C">
      <w:pPr>
        <w:pStyle w:val="Listenabsatz"/>
        <w:numPr>
          <w:ilvl w:val="0"/>
          <w:numId w:val="11"/>
        </w:numPr>
        <w:ind w:left="709" w:right="0" w:hanging="283"/>
        <w:rPr>
          <w:color w:val="C00000"/>
        </w:rPr>
      </w:pPr>
      <w:r w:rsidRPr="16E23360">
        <w:rPr>
          <w:color w:val="000000" w:themeColor="text1"/>
        </w:rPr>
        <w:t xml:space="preserve">Schlitten, Schlittschuhe, </w:t>
      </w:r>
      <w:proofErr w:type="gramStart"/>
      <w:r w:rsidRPr="16E23360">
        <w:rPr>
          <w:color w:val="000000" w:themeColor="text1"/>
        </w:rPr>
        <w:t>Skiausrüstung....</w:t>
      </w:r>
      <w:r w:rsidRPr="16E23360">
        <w:rPr>
          <w:b/>
          <w:bCs/>
          <w:color w:val="FF0000"/>
          <w:u w:val="single"/>
        </w:rPr>
        <w:t>NUR</w:t>
      </w:r>
      <w:r w:rsidRPr="16E23360">
        <w:rPr>
          <w:color w:val="FF0000"/>
        </w:rPr>
        <w:t xml:space="preserve">  Herbst</w:t>
      </w:r>
      <w:proofErr w:type="gramEnd"/>
      <w:r w:rsidRPr="16E23360">
        <w:rPr>
          <w:color w:val="FF0000"/>
        </w:rPr>
        <w:t>/Winter</w:t>
      </w:r>
      <w:r w:rsidRPr="16E23360">
        <w:rPr>
          <w:color w:val="C00000"/>
        </w:rPr>
        <w:t xml:space="preserve"> </w:t>
      </w:r>
    </w:p>
    <w:p w14:paraId="12F40E89" w14:textId="77777777" w:rsidR="00F74A1A" w:rsidRDefault="00B8587E" w:rsidP="006D6B14">
      <w:pPr>
        <w:ind w:right="0"/>
      </w:pPr>
      <w:r>
        <w:t xml:space="preserve"> </w:t>
      </w:r>
    </w:p>
    <w:p w14:paraId="1FF6B891" w14:textId="7AC9603E" w:rsidR="00F74A1A" w:rsidRDefault="54B9D78B" w:rsidP="56314981">
      <w:pPr>
        <w:spacing w:after="111" w:line="259" w:lineRule="auto"/>
        <w:ind w:left="3543" w:right="0" w:hanging="2938"/>
        <w:rPr>
          <w:b/>
          <w:bCs/>
          <w:color w:val="0563C1"/>
          <w:sz w:val="40"/>
          <w:szCs w:val="40"/>
        </w:rPr>
      </w:pPr>
      <w:r w:rsidRPr="54B9D78B">
        <w:rPr>
          <w:b/>
          <w:bCs/>
          <w:color w:val="FF0000"/>
          <w:sz w:val="40"/>
          <w:szCs w:val="40"/>
          <w:u w:val="single"/>
        </w:rPr>
        <w:t>Was wir NICHT nehmen</w:t>
      </w:r>
      <w:r w:rsidR="002C0A4B">
        <w:rPr>
          <w:b/>
          <w:bCs/>
          <w:color w:val="FF0000"/>
          <w:sz w:val="40"/>
          <w:szCs w:val="40"/>
          <w:u w:val="single"/>
        </w:rPr>
        <w:t>/</w:t>
      </w:r>
      <w:r w:rsidRPr="54B9D78B">
        <w:rPr>
          <w:b/>
          <w:bCs/>
          <w:color w:val="FF0000"/>
          <w:sz w:val="40"/>
          <w:szCs w:val="40"/>
          <w:u w:val="single"/>
        </w:rPr>
        <w:t>NICHT</w:t>
      </w:r>
      <w:r w:rsidR="003B72F1">
        <w:rPr>
          <w:b/>
          <w:bCs/>
          <w:color w:val="FF0000"/>
          <w:sz w:val="40"/>
          <w:szCs w:val="40"/>
          <w:u w:val="single"/>
        </w:rPr>
        <w:t xml:space="preserve"> </w:t>
      </w:r>
      <w:r w:rsidRPr="54B9D78B">
        <w:rPr>
          <w:b/>
          <w:bCs/>
          <w:color w:val="FF0000"/>
          <w:sz w:val="40"/>
          <w:szCs w:val="40"/>
          <w:u w:val="single"/>
        </w:rPr>
        <w:t>verkaufen</w:t>
      </w:r>
    </w:p>
    <w:p w14:paraId="69732777" w14:textId="77777777" w:rsidR="00D93065" w:rsidRPr="00D93065" w:rsidRDefault="00D93065" w:rsidP="56314981">
      <w:pPr>
        <w:spacing w:after="111" w:line="259" w:lineRule="auto"/>
        <w:ind w:left="3543" w:right="0" w:hanging="2938"/>
        <w:rPr>
          <w:color w:val="0563C1"/>
          <w:sz w:val="4"/>
          <w:szCs w:val="40"/>
        </w:rPr>
      </w:pPr>
    </w:p>
    <w:p w14:paraId="18E2AAB6" w14:textId="6CF6241A" w:rsidR="00F74A1A" w:rsidRPr="00335D2F" w:rsidRDefault="00D93065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>Schmutzige</w:t>
      </w:r>
      <w:r w:rsidR="54B9D78B" w:rsidRPr="00335D2F">
        <w:rPr>
          <w:color w:val="auto"/>
        </w:rPr>
        <w:t xml:space="preserve">, defekte Kleidung (Reißverschluss funktioniert?) </w:t>
      </w:r>
    </w:p>
    <w:p w14:paraId="42794775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Schmutzige, defekte und/oder abgetragene Schuhe </w:t>
      </w:r>
    </w:p>
    <w:p w14:paraId="31380F38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Falsch etikettierte Artikel (siehe Anleitung: „Anbringen der Etiketten“) </w:t>
      </w:r>
    </w:p>
    <w:p w14:paraId="3BBF3BFD" w14:textId="1BA959E8" w:rsidR="00F74A1A" w:rsidRPr="00335D2F" w:rsidRDefault="0E057083" w:rsidP="0E057083">
      <w:pPr>
        <w:numPr>
          <w:ilvl w:val="0"/>
          <w:numId w:val="12"/>
        </w:numPr>
        <w:spacing w:after="8"/>
        <w:ind w:right="0"/>
        <w:rPr>
          <w:color w:val="auto"/>
          <w:u w:val="single"/>
        </w:rPr>
      </w:pPr>
      <w:r w:rsidRPr="00335D2F">
        <w:rPr>
          <w:color w:val="auto"/>
        </w:rPr>
        <w:t xml:space="preserve">Unvollständige Spiele oder defekte Spiele </w:t>
      </w:r>
      <w:r w:rsidRPr="00335D2F">
        <w:rPr>
          <w:color w:val="auto"/>
          <w:u w:val="single"/>
        </w:rPr>
        <w:t xml:space="preserve">(Elektronisches Spielzeug muss bei Abgabe u. Verkauf funktionieren &gt;evtl. Batterien o.ä. tauschen) </w:t>
      </w:r>
    </w:p>
    <w:p w14:paraId="4B9672EA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Plüschtiere, Stofftiere etc. (Hygiene) </w:t>
      </w:r>
    </w:p>
    <w:p w14:paraId="022D342A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Falsch verpackte Artikel (siehe Anleitung: „Anbringen der Etiketten“) </w:t>
      </w:r>
    </w:p>
    <w:p w14:paraId="3278E542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CD/DVD/PC-Spiele: Filme und Spiele mit einer Altersfreigabe über 16 Jahre werden nicht angenommen. Gewalt verherrlichende Filme oder PC-Spiele werden aussortiert. </w:t>
      </w:r>
    </w:p>
    <w:p w14:paraId="60E17B86" w14:textId="4F1299B3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Schultüten und Schulranzen (evtl. im Sozialkaufhaus in Forth abgeben.) </w:t>
      </w:r>
    </w:p>
    <w:p w14:paraId="50A3FEB1" w14:textId="0C0066E0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Bettwäsche, Unterwäsche (Unterhemd/-hosen), Handtücher </w:t>
      </w:r>
    </w:p>
    <w:p w14:paraId="025FFDBF" w14:textId="500F3B31" w:rsidR="00F74A1A" w:rsidRPr="00335D2F" w:rsidRDefault="54B9D78B" w:rsidP="54B9D78B">
      <w:pPr>
        <w:numPr>
          <w:ilvl w:val="0"/>
          <w:numId w:val="12"/>
        </w:numPr>
        <w:spacing w:after="363"/>
        <w:ind w:right="0"/>
        <w:rPr>
          <w:color w:val="auto"/>
        </w:rPr>
      </w:pPr>
      <w:r w:rsidRPr="00335D2F">
        <w:rPr>
          <w:color w:val="auto"/>
        </w:rPr>
        <w:t>Hygieneartikel (auch:</w:t>
      </w:r>
      <w:r w:rsidR="002C0A4B" w:rsidRPr="00335D2F">
        <w:rPr>
          <w:color w:val="auto"/>
        </w:rPr>
        <w:t xml:space="preserve"> </w:t>
      </w:r>
      <w:r w:rsidRPr="00335D2F">
        <w:rPr>
          <w:color w:val="auto"/>
        </w:rPr>
        <w:t xml:space="preserve">Windeleimer, WC-Sitz, Töpfchen, Babyflaschen…) </w:t>
      </w:r>
    </w:p>
    <w:p w14:paraId="6D703E08" w14:textId="77777777" w:rsidR="00F74A1A" w:rsidRDefault="56314981">
      <w:pPr>
        <w:ind w:left="152" w:right="0"/>
      </w:pPr>
      <w:r>
        <w:lastRenderedPageBreak/>
        <w:t xml:space="preserve">Dies ist keine abschließende Aufzählung. Die Annahme liegt im Ermessen des Veranstalters und seiner Beauftragten (Basarteam und Helferannahme). </w:t>
      </w:r>
    </w:p>
    <w:p w14:paraId="5E1BE23B" w14:textId="5B877FFD" w:rsidR="56314981" w:rsidRDefault="56314981" w:rsidP="56314981">
      <w:pPr>
        <w:ind w:left="152" w:right="0"/>
      </w:pPr>
    </w:p>
    <w:p w14:paraId="2F5D45FC" w14:textId="669F3854" w:rsidR="56314981" w:rsidRDefault="56314981" w:rsidP="56314981">
      <w:pPr>
        <w:ind w:left="152" w:right="0"/>
      </w:pPr>
    </w:p>
    <w:p w14:paraId="608DEACE" w14:textId="77777777" w:rsidR="00F74A1A" w:rsidRDefault="0E057083">
      <w:pPr>
        <w:spacing w:after="117" w:line="259" w:lineRule="auto"/>
        <w:ind w:left="425" w:right="0" w:firstLine="0"/>
      </w:pPr>
      <w:r w:rsidRPr="0E057083">
        <w:rPr>
          <w:b/>
          <w:bCs/>
          <w:sz w:val="20"/>
          <w:szCs w:val="20"/>
        </w:rPr>
        <w:t xml:space="preserve"> </w:t>
      </w:r>
    </w:p>
    <w:p w14:paraId="61E3C781" w14:textId="77777777" w:rsidR="00F74A1A" w:rsidRPr="00D93065" w:rsidRDefault="00B8587E" w:rsidP="00D93065">
      <w:pPr>
        <w:pStyle w:val="berschrift1"/>
        <w:spacing w:after="92"/>
        <w:ind w:left="567" w:right="79"/>
        <w:jc w:val="left"/>
        <w:rPr>
          <w:color w:val="0070C0"/>
        </w:rPr>
      </w:pPr>
      <w:r w:rsidRPr="00D93065">
        <w:rPr>
          <w:color w:val="0070C0"/>
        </w:rPr>
        <w:t>Anbringen der Etiketten</w:t>
      </w:r>
      <w:r w:rsidRPr="00D93065">
        <w:rPr>
          <w:rFonts w:ascii="Calibri" w:eastAsia="Calibri" w:hAnsi="Calibri" w:cs="Calibri"/>
          <w:b w:val="0"/>
          <w:color w:val="0070C0"/>
          <w:u w:val="none" w:color="000000"/>
        </w:rPr>
        <w:t xml:space="preserve"> </w:t>
      </w:r>
    </w:p>
    <w:p w14:paraId="72A3D3EC" w14:textId="77777777" w:rsidR="006D6B14" w:rsidRPr="00D93065" w:rsidRDefault="006D6B14" w:rsidP="006D6B14">
      <w:pPr>
        <w:spacing w:after="9"/>
        <w:ind w:right="0"/>
        <w:rPr>
          <w:sz w:val="18"/>
        </w:rPr>
      </w:pPr>
    </w:p>
    <w:p w14:paraId="3DCEABE5" w14:textId="22679BE3" w:rsidR="00972DC6" w:rsidRDefault="0E057083" w:rsidP="00D93065">
      <w:pPr>
        <w:pStyle w:val="Listenabsatz"/>
        <w:spacing w:after="224"/>
        <w:ind w:left="567" w:right="0" w:firstLine="0"/>
      </w:pPr>
      <w:r>
        <w:t xml:space="preserve">Schneiden Sie die </w:t>
      </w:r>
      <w:r w:rsidR="00972DC6">
        <w:t xml:space="preserve">farbig </w:t>
      </w:r>
      <w:r>
        <w:t>ausgedruckten Et</w:t>
      </w:r>
      <w:r w:rsidR="00972DC6">
        <w:t>iketten (Farbe je nach Verkäufernummer) aus und lochen Sie sie.</w:t>
      </w:r>
    </w:p>
    <w:p w14:paraId="20EBD307" w14:textId="3CA54190" w:rsidR="00F74A1A" w:rsidRDefault="0E057083" w:rsidP="00D93065">
      <w:pPr>
        <w:pStyle w:val="Listenabsatz"/>
        <w:spacing w:after="224"/>
        <w:ind w:left="567" w:right="0" w:firstLine="0"/>
      </w:pPr>
      <w:r>
        <w:t xml:space="preserve">Bringen Sie die Etiketten mit </w:t>
      </w:r>
      <w:r w:rsidRPr="0E057083">
        <w:rPr>
          <w:color w:val="FF0000"/>
        </w:rPr>
        <w:t>dicker Schnur</w:t>
      </w:r>
      <w:r w:rsidR="00D93065">
        <w:t xml:space="preserve"> an den Artikeln an.</w:t>
      </w:r>
    </w:p>
    <w:p w14:paraId="7C754B0C" w14:textId="77777777" w:rsidR="00F74A1A" w:rsidRDefault="0E057083" w:rsidP="00D93065">
      <w:pPr>
        <w:spacing w:after="165"/>
        <w:ind w:left="567" w:right="0" w:hanging="9"/>
      </w:pPr>
      <w:r>
        <w:t xml:space="preserve">WICHTIG: Erlaubt sind nur die folgenden Varianten! </w:t>
      </w:r>
    </w:p>
    <w:p w14:paraId="49E3CF22" w14:textId="16036675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Etikettier-Pistole</w:t>
      </w:r>
    </w:p>
    <w:p w14:paraId="3FF3D9D8" w14:textId="1B3ECBAF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Paketschnur / Geschenkband</w:t>
      </w:r>
    </w:p>
    <w:p w14:paraId="398181E1" w14:textId="5AB6EF34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Geschenk verpacken</w:t>
      </w:r>
    </w:p>
    <w:p w14:paraId="0A6C6D8E" w14:textId="18CA0B15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Klarsichtfolie</w:t>
      </w:r>
    </w:p>
    <w:p w14:paraId="7BA45131" w14:textId="7DD17DC2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Gefrierbeutel</w:t>
      </w:r>
    </w:p>
    <w:p w14:paraId="7AA4E972" w14:textId="0744186F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BÜCHER:  Etikett vorne auf das Buch mit Tesafilm gut befestigen</w:t>
      </w:r>
    </w:p>
    <w:p w14:paraId="7390EF41" w14:textId="2458C32B" w:rsidR="00D93065" w:rsidRPr="00D93065" w:rsidRDefault="00D93065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FF0000"/>
          <w:szCs w:val="24"/>
        </w:rPr>
      </w:pPr>
      <w:r w:rsidRPr="00D93065">
        <w:rPr>
          <w:color w:val="FF0000"/>
          <w:szCs w:val="24"/>
        </w:rPr>
        <w:t xml:space="preserve">Etiketten bitte </w:t>
      </w:r>
      <w:r w:rsidRPr="00D93065">
        <w:rPr>
          <w:b/>
          <w:color w:val="FF0000"/>
          <w:szCs w:val="24"/>
        </w:rPr>
        <w:t>nicht</w:t>
      </w:r>
      <w:r w:rsidRPr="00D93065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zusammen</w:t>
      </w:r>
      <w:r w:rsidRPr="00D93065">
        <w:rPr>
          <w:color w:val="FF0000"/>
          <w:szCs w:val="24"/>
        </w:rPr>
        <w:t>rollen</w:t>
      </w:r>
    </w:p>
    <w:p w14:paraId="36629F64" w14:textId="77777777" w:rsidR="005D0469" w:rsidRDefault="005D0469" w:rsidP="005D0469">
      <w:pPr>
        <w:spacing w:after="165"/>
        <w:ind w:right="0"/>
        <w:rPr>
          <w:color w:val="000000" w:themeColor="text1"/>
          <w:szCs w:val="24"/>
        </w:rPr>
      </w:pPr>
    </w:p>
    <w:p w14:paraId="67E35E7C" w14:textId="77777777" w:rsidR="005D0469" w:rsidRPr="00D93065" w:rsidRDefault="005D0469" w:rsidP="005D0469">
      <w:pPr>
        <w:spacing w:after="0" w:line="259" w:lineRule="auto"/>
        <w:ind w:right="0" w:firstLine="0"/>
        <w:rPr>
          <w:b/>
          <w:bCs/>
          <w:color w:val="0070C0"/>
          <w:sz w:val="40"/>
          <w:szCs w:val="28"/>
          <w:u w:val="single"/>
        </w:rPr>
      </w:pPr>
      <w:r w:rsidRPr="00D93065">
        <w:rPr>
          <w:b/>
          <w:bCs/>
          <w:color w:val="0070C0"/>
          <w:sz w:val="40"/>
          <w:szCs w:val="28"/>
          <w:u w:val="single"/>
        </w:rPr>
        <w:t>Helfer</w:t>
      </w:r>
    </w:p>
    <w:p w14:paraId="65ABA162" w14:textId="77777777" w:rsidR="00D93065" w:rsidRPr="00D93065" w:rsidRDefault="00D93065" w:rsidP="005D0469">
      <w:pPr>
        <w:spacing w:after="0" w:line="259" w:lineRule="auto"/>
        <w:ind w:right="0" w:firstLine="0"/>
        <w:rPr>
          <w:b/>
          <w:bCs/>
          <w:color w:val="0070C0"/>
          <w:sz w:val="14"/>
          <w:szCs w:val="28"/>
          <w:u w:val="single"/>
        </w:rPr>
      </w:pPr>
    </w:p>
    <w:p w14:paraId="18ACACA4" w14:textId="47FBAA3B" w:rsidR="005D0469" w:rsidRDefault="005D0469" w:rsidP="005D0469">
      <w:pPr>
        <w:pStyle w:val="Listenabsatz"/>
        <w:numPr>
          <w:ilvl w:val="0"/>
          <w:numId w:val="19"/>
        </w:numPr>
        <w:spacing w:after="0" w:line="240" w:lineRule="auto"/>
        <w:ind w:left="851" w:right="0"/>
        <w:rPr>
          <w:sz w:val="22"/>
        </w:rPr>
      </w:pPr>
      <w:r w:rsidRPr="005D0469">
        <w:rPr>
          <w:sz w:val="22"/>
        </w:rPr>
        <w:t>Helfen kann JEDER und nicht nur Kindergar</w:t>
      </w:r>
      <w:r w:rsidR="002C0A4B">
        <w:rPr>
          <w:sz w:val="22"/>
        </w:rPr>
        <w:t xml:space="preserve">teneltern. Wir freuen uns über </w:t>
      </w:r>
      <w:r w:rsidRPr="005D0469">
        <w:rPr>
          <w:sz w:val="22"/>
        </w:rPr>
        <w:t xml:space="preserve">jede helfende Hand, die Lust hat mitzumachen. </w:t>
      </w:r>
    </w:p>
    <w:p w14:paraId="1CBE687C" w14:textId="77777777" w:rsidR="002C0A4B" w:rsidRDefault="002C0A4B" w:rsidP="002C0A4B">
      <w:pPr>
        <w:pStyle w:val="Listenabsatz"/>
        <w:spacing w:after="0" w:line="240" w:lineRule="auto"/>
        <w:ind w:left="851" w:right="0" w:firstLine="0"/>
        <w:rPr>
          <w:sz w:val="22"/>
        </w:rPr>
      </w:pPr>
    </w:p>
    <w:p w14:paraId="4FBB28B9" w14:textId="77777777" w:rsidR="002C0A4B" w:rsidRDefault="005D0469" w:rsidP="005D0469">
      <w:pPr>
        <w:pStyle w:val="Listenabsatz"/>
        <w:numPr>
          <w:ilvl w:val="0"/>
          <w:numId w:val="19"/>
        </w:numPr>
        <w:spacing w:after="0" w:line="240" w:lineRule="auto"/>
        <w:ind w:left="851" w:right="0"/>
        <w:rPr>
          <w:sz w:val="22"/>
        </w:rPr>
      </w:pPr>
      <w:r w:rsidRPr="00D1229C">
        <w:rPr>
          <w:color w:val="FF0000"/>
          <w:sz w:val="22"/>
        </w:rPr>
        <w:t>Jeder Helfer</w:t>
      </w:r>
      <w:r w:rsidRPr="5E0E76E6">
        <w:rPr>
          <w:sz w:val="22"/>
        </w:rPr>
        <w:t xml:space="preserve">, der mind. 2 Std. hilft, erhält garantiert eine Verkäuferliste. </w:t>
      </w:r>
    </w:p>
    <w:p w14:paraId="3367D124" w14:textId="257E0350" w:rsidR="005D0469" w:rsidRPr="005D0469" w:rsidRDefault="005D0469" w:rsidP="002C0A4B">
      <w:pPr>
        <w:pStyle w:val="Listenabsatz"/>
        <w:spacing w:after="0" w:line="240" w:lineRule="auto"/>
        <w:ind w:left="851" w:right="0" w:firstLine="0"/>
        <w:rPr>
          <w:sz w:val="22"/>
        </w:rPr>
      </w:pPr>
      <w:r w:rsidRPr="5E0E76E6">
        <w:rPr>
          <w:sz w:val="22"/>
        </w:rPr>
        <w:t>Zusätzlich dürfen diese</w:t>
      </w:r>
      <w:r w:rsidR="003B72F1">
        <w:rPr>
          <w:sz w:val="22"/>
        </w:rPr>
        <w:t xml:space="preserve"> Helfer</w:t>
      </w:r>
      <w:r w:rsidRPr="5E0E76E6">
        <w:rPr>
          <w:sz w:val="22"/>
        </w:rPr>
        <w:t xml:space="preserve"> auch schon am</w:t>
      </w:r>
      <w:r>
        <w:rPr>
          <w:sz w:val="22"/>
        </w:rPr>
        <w:t xml:space="preserve"> </w:t>
      </w:r>
      <w:r w:rsidRPr="00D1229C">
        <w:rPr>
          <w:color w:val="FF0000"/>
          <w:sz w:val="22"/>
        </w:rPr>
        <w:t xml:space="preserve">Freitagabend von 19 </w:t>
      </w:r>
      <w:r w:rsidR="002C0A4B" w:rsidRPr="00D1229C">
        <w:rPr>
          <w:color w:val="FF0000"/>
          <w:sz w:val="22"/>
        </w:rPr>
        <w:t>–</w:t>
      </w:r>
      <w:r w:rsidRPr="00D1229C">
        <w:rPr>
          <w:color w:val="FF0000"/>
          <w:sz w:val="22"/>
        </w:rPr>
        <w:t xml:space="preserve"> 20</w:t>
      </w:r>
      <w:r w:rsidR="002C0A4B" w:rsidRPr="00D1229C">
        <w:rPr>
          <w:color w:val="FF0000"/>
          <w:sz w:val="22"/>
        </w:rPr>
        <w:t xml:space="preserve"> </w:t>
      </w:r>
      <w:r w:rsidRPr="00D1229C">
        <w:rPr>
          <w:color w:val="FF0000"/>
          <w:sz w:val="22"/>
        </w:rPr>
        <w:t>Uhr einkaufen</w:t>
      </w:r>
      <w:r w:rsidRPr="5E0E76E6">
        <w:rPr>
          <w:color w:val="C00000"/>
          <w:sz w:val="22"/>
        </w:rPr>
        <w:t>.</w:t>
      </w:r>
    </w:p>
    <w:p w14:paraId="519F5096" w14:textId="77777777" w:rsidR="005D0469" w:rsidRPr="005D0469" w:rsidRDefault="005D0469" w:rsidP="005D0469">
      <w:pPr>
        <w:spacing w:after="165"/>
        <w:ind w:right="0"/>
        <w:rPr>
          <w:color w:val="000000" w:themeColor="text1"/>
          <w:szCs w:val="24"/>
        </w:rPr>
      </w:pPr>
    </w:p>
    <w:p w14:paraId="2BAC6FC9" w14:textId="77777777" w:rsidR="00F74A1A" w:rsidRDefault="0E057083">
      <w:pPr>
        <w:spacing w:after="0" w:line="259" w:lineRule="auto"/>
        <w:ind w:left="1419" w:right="417" w:firstLine="0"/>
        <w:rPr>
          <w:rFonts w:ascii="Segoe UI" w:eastAsia="Segoe UI" w:hAnsi="Segoe UI" w:cs="Segoe UI"/>
        </w:rPr>
      </w:pPr>
      <w:r w:rsidRPr="0E057083">
        <w:rPr>
          <w:rFonts w:ascii="Segoe UI" w:eastAsia="Segoe UI" w:hAnsi="Segoe UI" w:cs="Segoe UI"/>
        </w:rPr>
        <w:t xml:space="preserve"> </w:t>
      </w:r>
    </w:p>
    <w:p w14:paraId="21EFE1FB" w14:textId="34D30312" w:rsidR="00D93065" w:rsidRDefault="005D0469" w:rsidP="00841272">
      <w:pPr>
        <w:spacing w:after="267"/>
        <w:ind w:left="0" w:right="0" w:firstLine="0"/>
        <w:jc w:val="center"/>
        <w:rPr>
          <w:b/>
        </w:rPr>
      </w:pPr>
      <w:r w:rsidRPr="00841272">
        <w:rPr>
          <w:b/>
        </w:rPr>
        <w:t>Bei Fragen</w:t>
      </w:r>
      <w:r w:rsidR="003B72F1">
        <w:rPr>
          <w:b/>
        </w:rPr>
        <w:t>/Hilfe</w:t>
      </w:r>
      <w:r w:rsidRPr="00841272">
        <w:rPr>
          <w:b/>
        </w:rPr>
        <w:t xml:space="preserve"> wenden Sie sich bitte per Mail an das Basarteam unter </w:t>
      </w:r>
      <w:hyperlink r:id="rId7" w:history="1">
        <w:r w:rsidR="00841272" w:rsidRPr="00AA1ED5">
          <w:rPr>
            <w:rStyle w:val="Hyperlink"/>
            <w:b/>
          </w:rPr>
          <w:t>regenbogen_basar@gmx.de</w:t>
        </w:r>
      </w:hyperlink>
    </w:p>
    <w:p w14:paraId="2A75C43E" w14:textId="0ABD0E56" w:rsidR="005D0469" w:rsidRPr="00841272" w:rsidRDefault="005D0469" w:rsidP="00841272">
      <w:pPr>
        <w:spacing w:after="267"/>
        <w:ind w:left="708" w:right="0" w:firstLine="0"/>
        <w:rPr>
          <w:bCs/>
        </w:rPr>
      </w:pPr>
      <w:r w:rsidRPr="00841272">
        <w:rPr>
          <w:bCs/>
        </w:rPr>
        <w:t xml:space="preserve">Bitte überprüfen Sie Ihren </w:t>
      </w:r>
      <w:proofErr w:type="spellStart"/>
      <w:r w:rsidRPr="00841272">
        <w:rPr>
          <w:bCs/>
        </w:rPr>
        <w:t>SpamOrdner</w:t>
      </w:r>
      <w:proofErr w:type="spellEnd"/>
      <w:r w:rsidRPr="00841272">
        <w:rPr>
          <w:bCs/>
        </w:rPr>
        <w:t xml:space="preserve"> auf Nachrichten von uns. </w:t>
      </w:r>
    </w:p>
    <w:p w14:paraId="004321D6" w14:textId="77777777" w:rsidR="005D0469" w:rsidRDefault="005D0469" w:rsidP="005D0469">
      <w:pPr>
        <w:spacing w:after="0" w:line="259" w:lineRule="auto"/>
        <w:ind w:right="417"/>
      </w:pPr>
    </w:p>
    <w:sectPr w:rsidR="005D0469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B6E"/>
    <w:multiLevelType w:val="hybridMultilevel"/>
    <w:tmpl w:val="389AD424"/>
    <w:lvl w:ilvl="0" w:tplc="FBBE43AA">
      <w:start w:val="1"/>
      <w:numFmt w:val="decimal"/>
      <w:lvlText w:val="%1."/>
      <w:lvlJc w:val="left"/>
      <w:pPr>
        <w:ind w:left="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0C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010B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EE80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C65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2DF3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078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9A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2F4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A4E61"/>
    <w:multiLevelType w:val="hybridMultilevel"/>
    <w:tmpl w:val="5268D074"/>
    <w:lvl w:ilvl="0" w:tplc="557AA1E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8007CF"/>
    <w:multiLevelType w:val="hybridMultilevel"/>
    <w:tmpl w:val="6F90694E"/>
    <w:lvl w:ilvl="0" w:tplc="5B0AFE8C">
      <w:start w:val="1"/>
      <w:numFmt w:val="bullet"/>
      <w:lvlText w:val="➢"/>
      <w:lvlJc w:val="left"/>
      <w:pPr>
        <w:ind w:left="2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8033A">
      <w:start w:val="1"/>
      <w:numFmt w:val="bullet"/>
      <w:lvlText w:val="o"/>
      <w:lvlJc w:val="left"/>
      <w:pPr>
        <w:ind w:left="3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675CE">
      <w:start w:val="1"/>
      <w:numFmt w:val="bullet"/>
      <w:lvlText w:val="▪"/>
      <w:lvlJc w:val="left"/>
      <w:pPr>
        <w:ind w:left="3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01858">
      <w:start w:val="1"/>
      <w:numFmt w:val="bullet"/>
      <w:lvlText w:val="•"/>
      <w:lvlJc w:val="left"/>
      <w:pPr>
        <w:ind w:left="4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06B7C">
      <w:start w:val="1"/>
      <w:numFmt w:val="bullet"/>
      <w:lvlText w:val="o"/>
      <w:lvlJc w:val="left"/>
      <w:pPr>
        <w:ind w:left="5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C9882">
      <w:start w:val="1"/>
      <w:numFmt w:val="bullet"/>
      <w:lvlText w:val="▪"/>
      <w:lvlJc w:val="left"/>
      <w:pPr>
        <w:ind w:left="6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DD02">
      <w:start w:val="1"/>
      <w:numFmt w:val="bullet"/>
      <w:lvlText w:val="•"/>
      <w:lvlJc w:val="left"/>
      <w:pPr>
        <w:ind w:left="6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6F934">
      <w:start w:val="1"/>
      <w:numFmt w:val="bullet"/>
      <w:lvlText w:val="o"/>
      <w:lvlJc w:val="left"/>
      <w:pPr>
        <w:ind w:left="7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049B6">
      <w:start w:val="1"/>
      <w:numFmt w:val="bullet"/>
      <w:lvlText w:val="▪"/>
      <w:lvlJc w:val="left"/>
      <w:pPr>
        <w:ind w:left="8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E67F0"/>
    <w:multiLevelType w:val="hybridMultilevel"/>
    <w:tmpl w:val="8E58368E"/>
    <w:lvl w:ilvl="0" w:tplc="4E603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48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AF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4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0B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A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EA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8B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1B09"/>
    <w:multiLevelType w:val="hybridMultilevel"/>
    <w:tmpl w:val="D6064876"/>
    <w:lvl w:ilvl="0" w:tplc="4A063060">
      <w:start w:val="1"/>
      <w:numFmt w:val="decimal"/>
      <w:lvlText w:val="%1."/>
      <w:lvlJc w:val="left"/>
      <w:pPr>
        <w:ind w:left="4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F3BC">
      <w:start w:val="1"/>
      <w:numFmt w:val="bullet"/>
      <w:lvlText w:val="-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E4F40">
      <w:start w:val="1"/>
      <w:numFmt w:val="bullet"/>
      <w:lvlText w:val="▪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BEBE">
      <w:start w:val="1"/>
      <w:numFmt w:val="bullet"/>
      <w:lvlText w:val="•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A3C80">
      <w:start w:val="1"/>
      <w:numFmt w:val="bullet"/>
      <w:lvlText w:val="o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423E6">
      <w:start w:val="1"/>
      <w:numFmt w:val="bullet"/>
      <w:lvlText w:val="▪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8CA54">
      <w:start w:val="1"/>
      <w:numFmt w:val="bullet"/>
      <w:lvlText w:val="•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BF08">
      <w:start w:val="1"/>
      <w:numFmt w:val="bullet"/>
      <w:lvlText w:val="o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A1F2A">
      <w:start w:val="1"/>
      <w:numFmt w:val="bullet"/>
      <w:lvlText w:val="▪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E22D3"/>
    <w:multiLevelType w:val="hybridMultilevel"/>
    <w:tmpl w:val="5928BC8C"/>
    <w:lvl w:ilvl="0" w:tplc="5B0AFE8C">
      <w:start w:val="1"/>
      <w:numFmt w:val="bullet"/>
      <w:lvlText w:val="➢"/>
      <w:lvlJc w:val="left"/>
      <w:pPr>
        <w:ind w:left="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30CE"/>
    <w:multiLevelType w:val="hybridMultilevel"/>
    <w:tmpl w:val="16D06A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34BF9"/>
    <w:multiLevelType w:val="hybridMultilevel"/>
    <w:tmpl w:val="99CEFB48"/>
    <w:lvl w:ilvl="0" w:tplc="0407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4C4E154C"/>
    <w:multiLevelType w:val="hybridMultilevel"/>
    <w:tmpl w:val="B798C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C5D38">
      <w:numFmt w:val="bullet"/>
      <w:lvlText w:val="➢"/>
      <w:lvlJc w:val="left"/>
      <w:pPr>
        <w:ind w:left="1440" w:hanging="360"/>
      </w:pPr>
      <w:rPr>
        <w:rFonts w:ascii="Wingdings" w:eastAsia="Wingdings" w:hAnsi="Wingdings" w:cs="Wingdings" w:hint="default"/>
        <w:sz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DA9"/>
    <w:multiLevelType w:val="hybridMultilevel"/>
    <w:tmpl w:val="288E474A"/>
    <w:lvl w:ilvl="0" w:tplc="0894558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0" w:hanging="360"/>
      </w:pPr>
    </w:lvl>
    <w:lvl w:ilvl="2" w:tplc="0407001B" w:tentative="1">
      <w:start w:val="1"/>
      <w:numFmt w:val="lowerRoman"/>
      <w:lvlText w:val="%3."/>
      <w:lvlJc w:val="right"/>
      <w:pPr>
        <w:ind w:left="2300" w:hanging="180"/>
      </w:pPr>
    </w:lvl>
    <w:lvl w:ilvl="3" w:tplc="0407000F" w:tentative="1">
      <w:start w:val="1"/>
      <w:numFmt w:val="decimal"/>
      <w:lvlText w:val="%4."/>
      <w:lvlJc w:val="left"/>
      <w:pPr>
        <w:ind w:left="3020" w:hanging="360"/>
      </w:pPr>
    </w:lvl>
    <w:lvl w:ilvl="4" w:tplc="04070019" w:tentative="1">
      <w:start w:val="1"/>
      <w:numFmt w:val="lowerLetter"/>
      <w:lvlText w:val="%5."/>
      <w:lvlJc w:val="left"/>
      <w:pPr>
        <w:ind w:left="3740" w:hanging="360"/>
      </w:pPr>
    </w:lvl>
    <w:lvl w:ilvl="5" w:tplc="0407001B" w:tentative="1">
      <w:start w:val="1"/>
      <w:numFmt w:val="lowerRoman"/>
      <w:lvlText w:val="%6."/>
      <w:lvlJc w:val="right"/>
      <w:pPr>
        <w:ind w:left="4460" w:hanging="180"/>
      </w:pPr>
    </w:lvl>
    <w:lvl w:ilvl="6" w:tplc="0407000F" w:tentative="1">
      <w:start w:val="1"/>
      <w:numFmt w:val="decimal"/>
      <w:lvlText w:val="%7."/>
      <w:lvlJc w:val="left"/>
      <w:pPr>
        <w:ind w:left="5180" w:hanging="360"/>
      </w:pPr>
    </w:lvl>
    <w:lvl w:ilvl="7" w:tplc="04070019" w:tentative="1">
      <w:start w:val="1"/>
      <w:numFmt w:val="lowerLetter"/>
      <w:lvlText w:val="%8."/>
      <w:lvlJc w:val="left"/>
      <w:pPr>
        <w:ind w:left="5900" w:hanging="360"/>
      </w:pPr>
    </w:lvl>
    <w:lvl w:ilvl="8" w:tplc="0407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5A5715C8"/>
    <w:multiLevelType w:val="hybridMultilevel"/>
    <w:tmpl w:val="7CBE0F08"/>
    <w:lvl w:ilvl="0" w:tplc="EE40CA92">
      <w:start w:val="1"/>
      <w:numFmt w:val="decimal"/>
      <w:lvlText w:val="%1."/>
      <w:lvlJc w:val="left"/>
      <w:pPr>
        <w:ind w:left="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6037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EF22">
      <w:start w:val="1"/>
      <w:numFmt w:val="bullet"/>
      <w:lvlText w:val="▪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0D058">
      <w:start w:val="1"/>
      <w:numFmt w:val="bullet"/>
      <w:lvlText w:val="•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C3486">
      <w:start w:val="1"/>
      <w:numFmt w:val="bullet"/>
      <w:lvlText w:val="o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3998">
      <w:start w:val="1"/>
      <w:numFmt w:val="bullet"/>
      <w:lvlText w:val="▪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2CC4A">
      <w:start w:val="1"/>
      <w:numFmt w:val="bullet"/>
      <w:lvlText w:val="•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F5B6">
      <w:start w:val="1"/>
      <w:numFmt w:val="bullet"/>
      <w:lvlText w:val="o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AB37E">
      <w:start w:val="1"/>
      <w:numFmt w:val="bullet"/>
      <w:lvlText w:val="▪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A81AA0"/>
    <w:multiLevelType w:val="hybridMultilevel"/>
    <w:tmpl w:val="4BCEB0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00CE7"/>
    <w:multiLevelType w:val="hybridMultilevel"/>
    <w:tmpl w:val="3716D8AA"/>
    <w:lvl w:ilvl="0" w:tplc="FFFFFFFF">
      <w:start w:val="1"/>
      <w:numFmt w:val="decimal"/>
      <w:lvlText w:val="%1."/>
      <w:lvlJc w:val="left"/>
      <w:pPr>
        <w:ind w:left="84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A2C04">
      <w:start w:val="1"/>
      <w:numFmt w:val="lowerLetter"/>
      <w:lvlText w:val="%2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885F2">
      <w:start w:val="1"/>
      <w:numFmt w:val="lowerRoman"/>
      <w:lvlText w:val="%3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48902">
      <w:start w:val="1"/>
      <w:numFmt w:val="decimal"/>
      <w:lvlText w:val="%4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AF5E">
      <w:start w:val="1"/>
      <w:numFmt w:val="lowerLetter"/>
      <w:lvlText w:val="%5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24B08">
      <w:start w:val="1"/>
      <w:numFmt w:val="lowerRoman"/>
      <w:lvlText w:val="%6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87704">
      <w:start w:val="1"/>
      <w:numFmt w:val="decimal"/>
      <w:lvlText w:val="%7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608BC">
      <w:start w:val="1"/>
      <w:numFmt w:val="lowerLetter"/>
      <w:lvlText w:val="%8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84E02">
      <w:start w:val="1"/>
      <w:numFmt w:val="lowerRoman"/>
      <w:lvlText w:val="%9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4831B3"/>
    <w:multiLevelType w:val="hybridMultilevel"/>
    <w:tmpl w:val="522831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419"/>
    <w:multiLevelType w:val="hybridMultilevel"/>
    <w:tmpl w:val="7D047ADC"/>
    <w:lvl w:ilvl="0" w:tplc="04070003">
      <w:start w:val="1"/>
      <w:numFmt w:val="bullet"/>
      <w:lvlText w:val="o"/>
      <w:lvlJc w:val="left"/>
      <w:pPr>
        <w:ind w:left="28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70839E3"/>
    <w:multiLevelType w:val="hybridMultilevel"/>
    <w:tmpl w:val="F97488E6"/>
    <w:lvl w:ilvl="0" w:tplc="5D68E70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33DC">
      <w:start w:val="1"/>
      <w:numFmt w:val="bullet"/>
      <w:lvlText w:val="o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EC46A">
      <w:start w:val="1"/>
      <w:numFmt w:val="bullet"/>
      <w:lvlText w:val="▪"/>
      <w:lvlJc w:val="left"/>
      <w:pPr>
        <w:ind w:left="2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6BD2">
      <w:start w:val="1"/>
      <w:numFmt w:val="bullet"/>
      <w:lvlText w:val="•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CEB72">
      <w:start w:val="1"/>
      <w:numFmt w:val="bullet"/>
      <w:lvlText w:val="o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40AA8">
      <w:start w:val="1"/>
      <w:numFmt w:val="bullet"/>
      <w:lvlText w:val="▪"/>
      <w:lvlJc w:val="left"/>
      <w:pPr>
        <w:ind w:left="4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E42F0">
      <w:start w:val="1"/>
      <w:numFmt w:val="bullet"/>
      <w:lvlText w:val="•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82C22">
      <w:start w:val="1"/>
      <w:numFmt w:val="bullet"/>
      <w:lvlText w:val="o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8CDF8">
      <w:start w:val="1"/>
      <w:numFmt w:val="bullet"/>
      <w:lvlText w:val="▪"/>
      <w:lvlJc w:val="left"/>
      <w:pPr>
        <w:ind w:left="6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2A0DE7"/>
    <w:multiLevelType w:val="hybridMultilevel"/>
    <w:tmpl w:val="1C50AB90"/>
    <w:lvl w:ilvl="0" w:tplc="5B0AFE8C">
      <w:start w:val="1"/>
      <w:numFmt w:val="bullet"/>
      <w:lvlText w:val="➢"/>
      <w:lvlJc w:val="left"/>
      <w:pPr>
        <w:ind w:left="1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7" w15:restartNumberingAfterBreak="0">
    <w:nsid w:val="7D910988"/>
    <w:multiLevelType w:val="hybridMultilevel"/>
    <w:tmpl w:val="9A067582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F9F3F7F"/>
    <w:multiLevelType w:val="hybridMultilevel"/>
    <w:tmpl w:val="9F867D7C"/>
    <w:lvl w:ilvl="0" w:tplc="04070001">
      <w:start w:val="1"/>
      <w:numFmt w:val="bullet"/>
      <w:lvlText w:val=""/>
      <w:lvlJc w:val="left"/>
      <w:pPr>
        <w:ind w:left="8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C1BA8">
      <w:start w:val="1"/>
      <w:numFmt w:val="bullet"/>
      <w:lvlText w:val="o"/>
      <w:lvlJc w:val="left"/>
      <w:pPr>
        <w:ind w:left="1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612FE">
      <w:start w:val="1"/>
      <w:numFmt w:val="bullet"/>
      <w:lvlText w:val="▪"/>
      <w:lvlJc w:val="left"/>
      <w:pPr>
        <w:ind w:left="2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4494">
      <w:start w:val="1"/>
      <w:numFmt w:val="bullet"/>
      <w:lvlText w:val="•"/>
      <w:lvlJc w:val="left"/>
      <w:pPr>
        <w:ind w:left="2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8FB8">
      <w:start w:val="1"/>
      <w:numFmt w:val="bullet"/>
      <w:lvlText w:val="o"/>
      <w:lvlJc w:val="left"/>
      <w:pPr>
        <w:ind w:left="3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C5CD8">
      <w:start w:val="1"/>
      <w:numFmt w:val="bullet"/>
      <w:lvlText w:val="▪"/>
      <w:lvlJc w:val="left"/>
      <w:pPr>
        <w:ind w:left="4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232B4">
      <w:start w:val="1"/>
      <w:numFmt w:val="bullet"/>
      <w:lvlText w:val="•"/>
      <w:lvlJc w:val="left"/>
      <w:pPr>
        <w:ind w:left="4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E5A2C">
      <w:start w:val="1"/>
      <w:numFmt w:val="bullet"/>
      <w:lvlText w:val="o"/>
      <w:lvlJc w:val="left"/>
      <w:pPr>
        <w:ind w:left="5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B1A">
      <w:start w:val="1"/>
      <w:numFmt w:val="bullet"/>
      <w:lvlText w:val="▪"/>
      <w:lvlJc w:val="left"/>
      <w:pPr>
        <w:ind w:left="6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1333584">
    <w:abstractNumId w:val="3"/>
  </w:num>
  <w:num w:numId="2" w16cid:durableId="214855392">
    <w:abstractNumId w:val="12"/>
  </w:num>
  <w:num w:numId="3" w16cid:durableId="11535408">
    <w:abstractNumId w:val="18"/>
  </w:num>
  <w:num w:numId="4" w16cid:durableId="1036081784">
    <w:abstractNumId w:val="10"/>
  </w:num>
  <w:num w:numId="5" w16cid:durableId="15541025">
    <w:abstractNumId w:val="4"/>
  </w:num>
  <w:num w:numId="6" w16cid:durableId="1857494772">
    <w:abstractNumId w:val="15"/>
  </w:num>
  <w:num w:numId="7" w16cid:durableId="2126534355">
    <w:abstractNumId w:val="2"/>
  </w:num>
  <w:num w:numId="8" w16cid:durableId="1857041003">
    <w:abstractNumId w:val="0"/>
  </w:num>
  <w:num w:numId="9" w16cid:durableId="70780278">
    <w:abstractNumId w:val="8"/>
  </w:num>
  <w:num w:numId="10" w16cid:durableId="213393615">
    <w:abstractNumId w:val="13"/>
  </w:num>
  <w:num w:numId="11" w16cid:durableId="1042903542">
    <w:abstractNumId w:val="7"/>
  </w:num>
  <w:num w:numId="12" w16cid:durableId="1649243626">
    <w:abstractNumId w:val="6"/>
  </w:num>
  <w:num w:numId="13" w16cid:durableId="655719587">
    <w:abstractNumId w:val="9"/>
  </w:num>
  <w:num w:numId="14" w16cid:durableId="143355551">
    <w:abstractNumId w:val="16"/>
  </w:num>
  <w:num w:numId="15" w16cid:durableId="1397237230">
    <w:abstractNumId w:val="5"/>
  </w:num>
  <w:num w:numId="16" w16cid:durableId="1635602808">
    <w:abstractNumId w:val="14"/>
  </w:num>
  <w:num w:numId="17" w16cid:durableId="1708725625">
    <w:abstractNumId w:val="11"/>
  </w:num>
  <w:num w:numId="18" w16cid:durableId="2013992660">
    <w:abstractNumId w:val="17"/>
  </w:num>
  <w:num w:numId="19" w16cid:durableId="7822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1A"/>
    <w:rsid w:val="00152C2B"/>
    <w:rsid w:val="002C0A4B"/>
    <w:rsid w:val="00335D2F"/>
    <w:rsid w:val="003B72F1"/>
    <w:rsid w:val="004021B1"/>
    <w:rsid w:val="004D5608"/>
    <w:rsid w:val="00500B95"/>
    <w:rsid w:val="005D0469"/>
    <w:rsid w:val="006B657D"/>
    <w:rsid w:val="006D6B14"/>
    <w:rsid w:val="00706071"/>
    <w:rsid w:val="00841272"/>
    <w:rsid w:val="00972DC6"/>
    <w:rsid w:val="00994BF6"/>
    <w:rsid w:val="009E7F39"/>
    <w:rsid w:val="00A71AD4"/>
    <w:rsid w:val="00AA334B"/>
    <w:rsid w:val="00B8587E"/>
    <w:rsid w:val="00D1229C"/>
    <w:rsid w:val="00D93065"/>
    <w:rsid w:val="00EE39CD"/>
    <w:rsid w:val="00F30C61"/>
    <w:rsid w:val="00F74A1A"/>
    <w:rsid w:val="0E057083"/>
    <w:rsid w:val="16E23360"/>
    <w:rsid w:val="2031CEEA"/>
    <w:rsid w:val="23EC9BEF"/>
    <w:rsid w:val="3112DFB1"/>
    <w:rsid w:val="31B978CF"/>
    <w:rsid w:val="54B9D78B"/>
    <w:rsid w:val="56314981"/>
    <w:rsid w:val="5D0BA71E"/>
    <w:rsid w:val="5E0E76E6"/>
    <w:rsid w:val="708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C5EA"/>
  <w15:docId w15:val="{06D11343-0226-40F7-B691-96D4F88C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2" w:line="250" w:lineRule="auto"/>
      <w:ind w:left="510" w:right="47" w:hanging="10"/>
    </w:pPr>
    <w:rPr>
      <w:rFonts w:ascii="Verdana" w:eastAsia="Verdana" w:hAnsi="Verdana" w:cs="Verdana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92"/>
      <w:ind w:left="10" w:right="82" w:hanging="10"/>
      <w:jc w:val="center"/>
      <w:outlineLvl w:val="0"/>
    </w:pPr>
    <w:rPr>
      <w:rFonts w:ascii="Verdana" w:eastAsia="Verdana" w:hAnsi="Verdana" w:cs="Verdana"/>
      <w:b/>
      <w:color w:val="0563C1"/>
      <w:sz w:val="40"/>
      <w:u w:val="single" w:color="0563C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563C1"/>
      <w:sz w:val="40"/>
      <w:u w:val="single" w:color="0563C1"/>
    </w:rPr>
  </w:style>
  <w:style w:type="table" w:customStyle="1" w:styleId="Tabellenraster1">
    <w:name w:val="Tabellen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4D56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1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enbogen_basar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932C-6D5C-494A-AB00-3456E5A4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Alexander Ivanov</cp:lastModifiedBy>
  <cp:revision>2</cp:revision>
  <dcterms:created xsi:type="dcterms:W3CDTF">2025-01-23T15:21:00Z</dcterms:created>
  <dcterms:modified xsi:type="dcterms:W3CDTF">2025-01-23T15:21:00Z</dcterms:modified>
</cp:coreProperties>
</file>